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8FBA" w14:textId="77777777" w:rsidR="009167FE" w:rsidRPr="00FA23F4" w:rsidRDefault="00392E4A" w:rsidP="001D6F3F">
      <w:pPr>
        <w:jc w:val="center"/>
        <w:rPr>
          <w:rFonts w:ascii="Helvetica" w:hAnsi="Helvetica"/>
          <w:szCs w:val="32"/>
        </w:rPr>
      </w:pPr>
      <w:r w:rsidRPr="00FA23F4">
        <w:rPr>
          <w:rFonts w:ascii="Helvetica" w:hAnsi="Helvetica"/>
          <w:szCs w:val="32"/>
        </w:rPr>
        <w:t xml:space="preserve">Monday Night </w:t>
      </w:r>
      <w:r w:rsidR="00856B41">
        <w:rPr>
          <w:rFonts w:ascii="Helvetica" w:hAnsi="Helvetica"/>
          <w:szCs w:val="32"/>
        </w:rPr>
        <w:t xml:space="preserve">Bible </w:t>
      </w:r>
      <w:r w:rsidR="00655088">
        <w:rPr>
          <w:rFonts w:ascii="Helvetica" w:hAnsi="Helvetica"/>
          <w:szCs w:val="32"/>
        </w:rPr>
        <w:t>Lesson</w:t>
      </w:r>
      <w:r w:rsidR="00856B41">
        <w:rPr>
          <w:rFonts w:ascii="Helvetica" w:hAnsi="Helvetica"/>
          <w:szCs w:val="32"/>
        </w:rPr>
        <w:t xml:space="preserve"> </w:t>
      </w:r>
      <w:r w:rsidR="00655088">
        <w:rPr>
          <w:rFonts w:ascii="Helvetica" w:hAnsi="Helvetica"/>
          <w:szCs w:val="32"/>
        </w:rPr>
        <w:t>Study</w:t>
      </w:r>
    </w:p>
    <w:p w14:paraId="5EF782D3" w14:textId="77777777" w:rsidR="001D6F3F" w:rsidRPr="00FA23F4" w:rsidRDefault="0001275A" w:rsidP="00FF6500">
      <w:pPr>
        <w:jc w:val="center"/>
        <w:rPr>
          <w:rFonts w:ascii="Helvetica" w:hAnsi="Helvetica"/>
          <w:sz w:val="24"/>
        </w:rPr>
      </w:pPr>
      <w:r w:rsidRPr="00FA23F4">
        <w:rPr>
          <w:rFonts w:ascii="Helvetica" w:hAnsi="Helvetica"/>
          <w:sz w:val="24"/>
        </w:rPr>
        <w:t>(</w:t>
      </w:r>
      <w:r w:rsidR="002F30A8">
        <w:rPr>
          <w:rFonts w:ascii="Helvetica" w:hAnsi="Helvetica"/>
          <w:sz w:val="24"/>
        </w:rPr>
        <w:t>9.18</w:t>
      </w:r>
      <w:r w:rsidR="00990B61">
        <w:rPr>
          <w:rFonts w:ascii="Helvetica" w:hAnsi="Helvetica"/>
          <w:sz w:val="24"/>
        </w:rPr>
        <w:t>.17 — 9</w:t>
      </w:r>
      <w:r w:rsidR="00E1560A">
        <w:rPr>
          <w:rFonts w:ascii="Helvetica" w:hAnsi="Helvetica"/>
          <w:sz w:val="24"/>
        </w:rPr>
        <w:t>.</w:t>
      </w:r>
      <w:r w:rsidR="002F30A8">
        <w:rPr>
          <w:rFonts w:ascii="Helvetica" w:hAnsi="Helvetica"/>
          <w:sz w:val="24"/>
        </w:rPr>
        <w:t>24</w:t>
      </w:r>
      <w:r w:rsidR="00E47FB8">
        <w:rPr>
          <w:rFonts w:ascii="Helvetica" w:hAnsi="Helvetica"/>
          <w:sz w:val="24"/>
        </w:rPr>
        <w:t>.17</w:t>
      </w:r>
      <w:r w:rsidRPr="00FA23F4">
        <w:rPr>
          <w:rFonts w:ascii="Helvetica" w:hAnsi="Helvetica"/>
          <w:sz w:val="24"/>
        </w:rPr>
        <w:t>)</w:t>
      </w:r>
    </w:p>
    <w:p w14:paraId="5862B197" w14:textId="77777777" w:rsidR="00BB5228" w:rsidRPr="00BB5228" w:rsidRDefault="00856B41" w:rsidP="00BB5228">
      <w:pPr>
        <w:jc w:val="center"/>
        <w:rPr>
          <w:b/>
          <w:sz w:val="28"/>
          <w:szCs w:val="28"/>
        </w:rPr>
      </w:pPr>
      <w:r w:rsidRPr="00590D1B">
        <w:rPr>
          <w:sz w:val="28"/>
          <w:szCs w:val="28"/>
        </w:rPr>
        <w:t>This week’s subject:</w:t>
      </w:r>
      <w:r w:rsidR="00853CDC" w:rsidRPr="00590D1B">
        <w:rPr>
          <w:b/>
          <w:sz w:val="28"/>
          <w:szCs w:val="28"/>
        </w:rPr>
        <w:t xml:space="preserve"> </w:t>
      </w:r>
      <w:r w:rsidR="002F30A8" w:rsidRPr="00C717A4">
        <w:rPr>
          <w:b/>
          <w:sz w:val="36"/>
          <w:szCs w:val="36"/>
        </w:rPr>
        <w:t>Reality</w:t>
      </w:r>
    </w:p>
    <w:p w14:paraId="5D43DEFF" w14:textId="77777777" w:rsidR="00BB5228" w:rsidRDefault="00BB5228" w:rsidP="001E0330">
      <w:pPr>
        <w:pStyle w:val="ListParagraph"/>
        <w:rPr>
          <w:rFonts w:ascii="Helvetica" w:hAnsi="Helvetica"/>
          <w:sz w:val="4"/>
          <w:szCs w:val="4"/>
        </w:rPr>
      </w:pPr>
    </w:p>
    <w:p w14:paraId="09D365A2" w14:textId="37A253CA" w:rsidR="00BB5228" w:rsidRPr="00C717A4" w:rsidRDefault="00BB5228" w:rsidP="00C717A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753152">
        <w:rPr>
          <w:rFonts w:ascii="Palatino" w:hAnsi="Palatino" w:cs="Helvetica"/>
          <w:b/>
          <w:bCs/>
          <w:color w:val="1A1A1A"/>
          <w:szCs w:val="32"/>
          <w:u w:val="single"/>
        </w:rPr>
        <w:t>Daily Prayer</w:t>
      </w:r>
      <w:r w:rsidRPr="00753152">
        <w:rPr>
          <w:rFonts w:ascii="Palatino" w:hAnsi="Palatino" w:cs="Helvetica"/>
          <w:b/>
          <w:bCs/>
          <w:color w:val="1A1A1A"/>
          <w:sz w:val="20"/>
          <w:szCs w:val="20"/>
          <w:u w:val="single"/>
        </w:rPr>
        <w:t xml:space="preserve"> </w:t>
      </w:r>
      <w:r>
        <w:rPr>
          <w:rFonts w:ascii="Palatino" w:hAnsi="Palatino" w:cs="Helvetica"/>
          <w:b/>
          <w:bCs/>
          <w:color w:val="1A1A1A"/>
          <w:sz w:val="20"/>
          <w:szCs w:val="20"/>
        </w:rPr>
        <w:t>(Man.</w:t>
      </w:r>
      <w:r w:rsidRPr="00096168">
        <w:rPr>
          <w:rFonts w:ascii="Palatino" w:hAnsi="Palatino" w:cs="Helvetica"/>
          <w:b/>
          <w:bCs/>
          <w:color w:val="1A1A1A"/>
          <w:sz w:val="20"/>
          <w:szCs w:val="20"/>
        </w:rPr>
        <w:t xml:space="preserve"> - Art. VII, </w:t>
      </w:r>
      <w:r w:rsidRPr="00096168">
        <w:rPr>
          <w:rFonts w:ascii="Palatino" w:hAnsi="Palatino" w:cs="Helvetica"/>
          <w:b/>
          <w:color w:val="1A1A1A"/>
          <w:sz w:val="20"/>
          <w:szCs w:val="20"/>
        </w:rPr>
        <w:t>Sect. 4.)</w:t>
      </w:r>
    </w:p>
    <w:p w14:paraId="0DEEA124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“Thy </w:t>
      </w: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kingdom come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;”</w:t>
      </w:r>
    </w:p>
    <w:p w14:paraId="16A898C7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let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the reign of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divine Truth, Life, and Love</w:t>
      </w:r>
    </w:p>
    <w:p w14:paraId="5CF9D4B2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be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established in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me,</w:t>
      </w:r>
    </w:p>
    <w:p w14:paraId="776198A9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rule out of me all sin;</w:t>
      </w:r>
    </w:p>
    <w:p w14:paraId="762A9017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may Thy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Word enrich the affections</w:t>
      </w:r>
    </w:p>
    <w:p w14:paraId="59E6B691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of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all mankind, and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govern them!</w:t>
      </w:r>
    </w:p>
    <w:p w14:paraId="51589384" w14:textId="77777777" w:rsidR="00BB5228" w:rsidRPr="00BB5228" w:rsidRDefault="00BB5228" w:rsidP="00BB5228">
      <w:pPr>
        <w:rPr>
          <w:rFonts w:ascii="Helvetica" w:hAnsi="Helvetica"/>
          <w:sz w:val="4"/>
          <w:szCs w:val="4"/>
        </w:rPr>
      </w:pPr>
    </w:p>
    <w:p w14:paraId="4E2009D8" w14:textId="076030C6" w:rsidR="00CF258D" w:rsidRPr="000B6CC2" w:rsidRDefault="00CF258D" w:rsidP="00CF258D">
      <w:pPr>
        <w:widowControl w:val="0"/>
        <w:autoSpaceDE w:val="0"/>
        <w:autoSpaceDN w:val="0"/>
        <w:adjustRightInd w:val="0"/>
        <w:rPr>
          <w:b/>
          <w:szCs w:val="32"/>
        </w:rPr>
      </w:pPr>
      <w:r>
        <w:rPr>
          <w:b/>
          <w:sz w:val="30"/>
          <w:szCs w:val="30"/>
          <w:u w:val="single"/>
        </w:rPr>
        <w:t>1</w:t>
      </w:r>
      <w:r w:rsidRPr="006F4F4B">
        <w:rPr>
          <w:b/>
          <w:sz w:val="30"/>
          <w:szCs w:val="30"/>
          <w:u w:val="single"/>
        </w:rPr>
        <w:t>st Article</w:t>
      </w:r>
      <w:r w:rsidRPr="0068390B">
        <w:rPr>
          <w:b/>
          <w:sz w:val="28"/>
          <w:szCs w:val="28"/>
        </w:rPr>
        <w:t>:</w:t>
      </w:r>
      <w:r w:rsidR="0069367C">
        <w:rPr>
          <w:b/>
          <w:szCs w:val="32"/>
        </w:rPr>
        <w:t xml:space="preserve"> On Walking By Faith</w:t>
      </w:r>
      <w:r w:rsidR="00090F0F">
        <w:rPr>
          <w:b/>
          <w:szCs w:val="32"/>
        </w:rPr>
        <w:t xml:space="preserve"> </w:t>
      </w:r>
      <w:r w:rsidR="0069367C">
        <w:rPr>
          <w:rFonts w:ascii="Helvetica" w:hAnsi="Helvetica"/>
          <w:sz w:val="22"/>
          <w:szCs w:val="22"/>
        </w:rPr>
        <w:t>– (CSS Feb. 12</w:t>
      </w:r>
      <w:r w:rsidR="0069367C" w:rsidRPr="0069367C">
        <w:rPr>
          <w:rFonts w:ascii="Helvetica" w:hAnsi="Helvetica"/>
          <w:sz w:val="22"/>
          <w:szCs w:val="22"/>
          <w:vertAlign w:val="superscript"/>
        </w:rPr>
        <w:t>th</w:t>
      </w:r>
      <w:r w:rsidR="0069367C">
        <w:rPr>
          <w:rFonts w:ascii="Helvetica" w:hAnsi="Helvetica"/>
          <w:sz w:val="22"/>
          <w:szCs w:val="22"/>
        </w:rPr>
        <w:t>, 1927</w:t>
      </w:r>
      <w:r w:rsidRPr="0068390B">
        <w:rPr>
          <w:rFonts w:ascii="Helvetica" w:hAnsi="Helvetica"/>
          <w:sz w:val="22"/>
          <w:szCs w:val="22"/>
        </w:rPr>
        <w:t>)</w:t>
      </w:r>
    </w:p>
    <w:p w14:paraId="653A9606" w14:textId="77777777" w:rsidR="00CF258D" w:rsidRPr="00C717A4" w:rsidRDefault="00CF258D" w:rsidP="00C717A4">
      <w:pPr>
        <w:rPr>
          <w:rFonts w:ascii="Helvetica" w:hAnsi="Helvetica"/>
          <w:sz w:val="4"/>
          <w:szCs w:val="4"/>
        </w:rPr>
      </w:pPr>
    </w:p>
    <w:p w14:paraId="2BA2DE6C" w14:textId="77777777" w:rsidR="00CF5F49" w:rsidRPr="00CF5F49" w:rsidRDefault="0068390B" w:rsidP="00CF5F49">
      <w:pPr>
        <w:pStyle w:val="ListParagraph"/>
        <w:numPr>
          <w:ilvl w:val="0"/>
          <w:numId w:val="6"/>
        </w:numPr>
        <w:rPr>
          <w:sz w:val="24"/>
        </w:rPr>
      </w:pPr>
      <w:r w:rsidRPr="00B80240">
        <w:rPr>
          <w:b/>
          <w:sz w:val="28"/>
          <w:szCs w:val="28"/>
        </w:rPr>
        <w:t>Hymn</w:t>
      </w:r>
      <w:r w:rsidRPr="0001275A">
        <w:rPr>
          <w:sz w:val="24"/>
        </w:rPr>
        <w:t xml:space="preserve"> – </w:t>
      </w:r>
      <w:r w:rsidRPr="0001275A">
        <w:rPr>
          <w:rFonts w:ascii="Helvetica" w:hAnsi="Helvetica" w:cs="Helvetica"/>
          <w:color w:val="1A1A1A"/>
          <w:sz w:val="24"/>
        </w:rPr>
        <w:t>(</w:t>
      </w:r>
      <w:r w:rsidR="00990B61">
        <w:rPr>
          <w:rFonts w:ascii="Helvetica" w:hAnsi="Helvetica" w:cs="Helvetica"/>
          <w:color w:val="1A1A1A"/>
          <w:sz w:val="24"/>
        </w:rPr>
        <w:t>#</w:t>
      </w:r>
      <w:r w:rsidR="00BE058B">
        <w:rPr>
          <w:rFonts w:ascii="Helvetica" w:hAnsi="Helvetica" w:cs="Helvetica"/>
          <w:color w:val="1A1A1A"/>
          <w:sz w:val="24"/>
        </w:rPr>
        <w:t xml:space="preserve"> </w:t>
      </w:r>
      <w:r w:rsidR="00CF5F49">
        <w:rPr>
          <w:rFonts w:ascii="Helvetica" w:hAnsi="Helvetica" w:cs="Helvetica"/>
          <w:color w:val="1A1A1A"/>
          <w:sz w:val="24"/>
        </w:rPr>
        <w:t>10</w:t>
      </w:r>
      <w:r>
        <w:rPr>
          <w:rFonts w:ascii="Helvetica" w:hAnsi="Helvetica" w:cs="Helvetica"/>
          <w:color w:val="1A1A1A"/>
          <w:sz w:val="24"/>
        </w:rPr>
        <w:t>)</w:t>
      </w:r>
    </w:p>
    <w:p w14:paraId="2BE3BAAF" w14:textId="223B8FAE" w:rsidR="00CF5F49" w:rsidRPr="00CF5F49" w:rsidRDefault="00ED4532" w:rsidP="00CF5F49">
      <w:pPr>
        <w:pStyle w:val="ListParagraph"/>
        <w:rPr>
          <w:rStyle w:val="sentence"/>
          <w:sz w:val="4"/>
          <w:szCs w:val="4"/>
        </w:rPr>
      </w:pPr>
      <w:r w:rsidRPr="00CF5F49">
        <w:rPr>
          <w:rStyle w:val="sentence"/>
          <w:rFonts w:ascii="Helvetica" w:hAnsi="Helvetica" w:cs="Times New Roman"/>
          <w:color w:val="000000"/>
          <w:sz w:val="4"/>
          <w:szCs w:val="4"/>
        </w:rPr>
        <w:t xml:space="preserve"> </w:t>
      </w:r>
    </w:p>
    <w:p w14:paraId="519E1CD6" w14:textId="0A2133FA" w:rsidR="00CF5F49" w:rsidRPr="00CF5F49" w:rsidRDefault="00CF5F49" w:rsidP="00CF5F49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All power is given unto our Lord, On Him we place reliance; </w:t>
      </w:r>
      <w:proofErr w:type="gramStart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>With</w:t>
      </w:r>
      <w:proofErr w:type="gramEnd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truth from out His sacred word We bid our foes defiance. With Him we shall prevail, </w:t>
      </w:r>
      <w:proofErr w:type="gramStart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>Whatever</w:t>
      </w:r>
      <w:proofErr w:type="gramEnd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may assail; He is our shield and tower, Almighty is His power; His kingdom is forever.</w:t>
      </w:r>
    </w:p>
    <w:p w14:paraId="39C50D18" w14:textId="199F0363" w:rsidR="00CF5F49" w:rsidRPr="00CF5F49" w:rsidRDefault="00CF5F49" w:rsidP="00CF5F49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Rejoice, ye people, praise His name, His care doth </w:t>
      </w:r>
      <w:proofErr w:type="spellStart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>e’er</w:t>
      </w:r>
      <w:proofErr w:type="spellEnd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surround us. His love to error’s thralldom came, </w:t>
      </w:r>
      <w:proofErr w:type="gramStart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>And</w:t>
      </w:r>
      <w:proofErr w:type="gramEnd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from its chains unbound us. Our Lord is God alone, No other power we own; No other voice we heed, No other help we need; His kingdom is forever.</w:t>
      </w:r>
    </w:p>
    <w:p w14:paraId="2BFF36D7" w14:textId="5D4CA1B6" w:rsidR="00CF5F49" w:rsidRPr="00CF5F49" w:rsidRDefault="00CF5F49" w:rsidP="002F30A8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O then </w:t>
      </w:r>
      <w:proofErr w:type="gramStart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>give</w:t>
      </w:r>
      <w:proofErr w:type="gramEnd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thanks to God on high, Who life to all is giving; The hosts of death before Him fly, In Him we all are living. Then let us know no fear, Our King is ever near; </w:t>
      </w:r>
      <w:proofErr w:type="gramStart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>Our</w:t>
      </w:r>
      <w:proofErr w:type="gramEnd"/>
      <w:r w:rsidRPr="00CF5F49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stay and fortress strong, Our strength, our hope, our song; His kingdom is forever.</w:t>
      </w:r>
    </w:p>
    <w:p w14:paraId="24ED1BE9" w14:textId="77777777" w:rsidR="00CF258D" w:rsidRPr="00735EF5" w:rsidRDefault="00CF258D" w:rsidP="00CF258D">
      <w:pPr>
        <w:rPr>
          <w:rFonts w:ascii="Helvetica" w:hAnsi="Helvetica"/>
          <w:b/>
          <w:sz w:val="30"/>
          <w:szCs w:val="30"/>
        </w:rPr>
      </w:pPr>
      <w:r w:rsidRPr="0018722D">
        <w:rPr>
          <w:b/>
          <w:sz w:val="30"/>
          <w:szCs w:val="30"/>
          <w:u w:val="single"/>
        </w:rPr>
        <w:t>2</w:t>
      </w:r>
      <w:r w:rsidRPr="0018722D">
        <w:rPr>
          <w:b/>
          <w:sz w:val="30"/>
          <w:szCs w:val="30"/>
          <w:u w:val="single"/>
          <w:vertAlign w:val="superscript"/>
        </w:rPr>
        <w:t>nd</w:t>
      </w:r>
      <w:r w:rsidRPr="0018722D">
        <w:rPr>
          <w:b/>
          <w:sz w:val="30"/>
          <w:szCs w:val="30"/>
          <w:u w:val="single"/>
        </w:rPr>
        <w:t xml:space="preserve"> Article</w:t>
      </w:r>
      <w:r w:rsidRPr="0018722D">
        <w:rPr>
          <w:rFonts w:ascii="Helvetica" w:hAnsi="Helvetica"/>
          <w:sz w:val="30"/>
          <w:szCs w:val="30"/>
          <w:u w:val="single"/>
        </w:rPr>
        <w:t>:</w:t>
      </w:r>
      <w:r>
        <w:rPr>
          <w:rFonts w:ascii="Helvetica" w:hAnsi="Helvetica"/>
          <w:b/>
          <w:sz w:val="30"/>
          <w:szCs w:val="30"/>
        </w:rPr>
        <w:t xml:space="preserve"> </w:t>
      </w:r>
      <w:r w:rsidR="001348FD" w:rsidRPr="00CF5F49">
        <w:rPr>
          <w:rFonts w:ascii="Helvetica" w:hAnsi="Helvetica"/>
          <w:b/>
          <w:szCs w:val="32"/>
        </w:rPr>
        <w:t>Principle and Rule</w:t>
      </w:r>
      <w:r w:rsidRPr="00CF5F49">
        <w:rPr>
          <w:rFonts w:cs="Helvetica"/>
          <w:b/>
          <w:szCs w:val="32"/>
        </w:rPr>
        <w:t xml:space="preserve"> </w:t>
      </w:r>
      <w:r w:rsidR="001348FD">
        <w:rPr>
          <w:rFonts w:ascii="Helvetica" w:hAnsi="Helvetica" w:cs="Helvetica"/>
          <w:sz w:val="22"/>
          <w:szCs w:val="22"/>
        </w:rPr>
        <w:t>– (CSJ September, 1949</w:t>
      </w:r>
      <w:r w:rsidRPr="00735EF5">
        <w:rPr>
          <w:rFonts w:ascii="Helvetica" w:hAnsi="Helvetica" w:cs="Helvetica"/>
          <w:sz w:val="22"/>
          <w:szCs w:val="22"/>
        </w:rPr>
        <w:t>)</w:t>
      </w:r>
    </w:p>
    <w:p w14:paraId="37549283" w14:textId="77777777" w:rsidR="00CF258D" w:rsidRPr="00261BE9" w:rsidRDefault="00CF258D" w:rsidP="00B6067D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p w14:paraId="42856F66" w14:textId="77777777" w:rsidR="001E0330" w:rsidRPr="00023C59" w:rsidRDefault="005103E9" w:rsidP="007929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b/>
          <w:bCs/>
          <w:color w:val="1A1A1A"/>
          <w:sz w:val="36"/>
          <w:szCs w:val="36"/>
        </w:rPr>
        <w:t>The Lord’s</w:t>
      </w:r>
      <w:r w:rsidRPr="0002004B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1A095D">
        <w:rPr>
          <w:rFonts w:ascii="Helvetica" w:hAnsi="Helvetica" w:cs="Helvetica"/>
          <w:b/>
          <w:bCs/>
          <w:color w:val="1A1A1A"/>
          <w:sz w:val="36"/>
          <w:szCs w:val="36"/>
        </w:rPr>
        <w:t>Prayer</w:t>
      </w:r>
      <w:r w:rsidR="00E02C07">
        <w:rPr>
          <w:rFonts w:ascii="Helvetica" w:hAnsi="Helvetica" w:cs="Helvetica"/>
          <w:b/>
          <w:bCs/>
          <w:color w:val="1A1A1A"/>
          <w:sz w:val="36"/>
          <w:szCs w:val="36"/>
        </w:rPr>
        <w:t xml:space="preserve"> </w:t>
      </w:r>
      <w:r w:rsidR="00E02C07" w:rsidRPr="00E02C07">
        <w:rPr>
          <w:rFonts w:ascii="Helvetica" w:hAnsi="Helvetica" w:cs="Helvetica"/>
          <w:b/>
          <w:bCs/>
          <w:color w:val="1A1A1A"/>
          <w:sz w:val="28"/>
          <w:szCs w:val="28"/>
        </w:rPr>
        <w:t>– with its spiritual interpretation from Science &amp; Health</w:t>
      </w:r>
    </w:p>
    <w:p w14:paraId="140F84A8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Our Father which art in heaven,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Our Father-Mother God, all-harmonious,</w:t>
      </w:r>
    </w:p>
    <w:p w14:paraId="3260EA63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Hallowed be Thy name.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Adorable One.</w:t>
      </w:r>
    </w:p>
    <w:p w14:paraId="4B0CAB23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 xml:space="preserve">Thy </w:t>
      </w:r>
      <w:proofErr w:type="gramStart"/>
      <w:r w:rsidRPr="000336F6">
        <w:rPr>
          <w:rFonts w:ascii="Helvetica" w:hAnsi="Helvetica" w:cs="Helvetica"/>
          <w:sz w:val="28"/>
          <w:szCs w:val="28"/>
        </w:rPr>
        <w:t>kingdom come</w:t>
      </w:r>
      <w:proofErr w:type="gramEnd"/>
      <w:r w:rsidRPr="000336F6">
        <w:rPr>
          <w:rFonts w:ascii="Helvetica" w:hAnsi="Helvetica" w:cs="Helvetica"/>
          <w:sz w:val="28"/>
          <w:szCs w:val="28"/>
        </w:rPr>
        <w:t>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Thy kingdom is come; Thou art ever-present.</w:t>
      </w:r>
    </w:p>
    <w:p w14:paraId="400E2905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Thy will be done in earth, as it is in heaven.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Enable us to know, — as in heaven, so on earth, — God is omnipotent, supreme.</w:t>
      </w:r>
    </w:p>
    <w:p w14:paraId="7A486D58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G</w:t>
      </w:r>
      <w:r w:rsidR="00FE0528" w:rsidRPr="000336F6">
        <w:rPr>
          <w:rFonts w:ascii="Helvetica" w:hAnsi="Helvetica" w:cs="Helvetica"/>
          <w:sz w:val="28"/>
          <w:szCs w:val="28"/>
        </w:rPr>
        <w:t xml:space="preserve">ive us this day our daily bread;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Give us grace for </w:t>
      </w:r>
      <w:proofErr w:type="gram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to-day</w:t>
      </w:r>
      <w:proofErr w:type="gramEnd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; feed the famished affections;</w:t>
      </w:r>
    </w:p>
    <w:p w14:paraId="4797C294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forgive us our d</w:t>
      </w:r>
      <w:r w:rsidR="00810A92" w:rsidRPr="000336F6">
        <w:rPr>
          <w:rFonts w:ascii="Helvetica" w:hAnsi="Helvetica" w:cs="Helvetica"/>
          <w:sz w:val="28"/>
          <w:szCs w:val="28"/>
        </w:rPr>
        <w:t>ebts, as we forgive our debtors.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And Love is reflected in love</w:t>
      </w:r>
      <w:proofErr w:type="gram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;</w:t>
      </w:r>
      <w:proofErr w:type="gramEnd"/>
    </w:p>
    <w:p w14:paraId="24107A1D" w14:textId="77777777" w:rsidR="00E02C07" w:rsidRPr="000336F6" w:rsidRDefault="00E02C07" w:rsidP="00C12E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lead us not into temptation, but deliver us from evil;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And God leadeth us not into temptation, but </w:t>
      </w:r>
      <w:proofErr w:type="spell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delivereth</w:t>
      </w:r>
      <w:proofErr w:type="spellEnd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 us from sin, disease, and death.</w:t>
      </w:r>
    </w:p>
    <w:p w14:paraId="272975EA" w14:textId="77777777" w:rsidR="004B7B4C" w:rsidRPr="009970FF" w:rsidRDefault="00E02C07" w:rsidP="009970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For Thine is the kingdom, and the power, and the glory, forever</w:t>
      </w:r>
      <w:proofErr w:type="gramStart"/>
      <w:r w:rsidRPr="000336F6">
        <w:rPr>
          <w:rFonts w:ascii="Helvetica" w:hAnsi="Helvetica" w:cs="Helvetica"/>
          <w:sz w:val="28"/>
          <w:szCs w:val="28"/>
        </w:rPr>
        <w:t>.</w:t>
      </w:r>
      <w:r w:rsidR="00FE0528" w:rsidRPr="000336F6">
        <w:rPr>
          <w:rFonts w:ascii="Helvetica" w:hAnsi="Helvetica" w:cs="Helvetica"/>
          <w:sz w:val="28"/>
          <w:szCs w:val="28"/>
        </w:rPr>
        <w:t>—</w:t>
      </w:r>
      <w:proofErr w:type="gramEnd"/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For God is infinite, all-power, all Life, Truth, Love, over all, and All.</w:t>
      </w:r>
    </w:p>
    <w:p w14:paraId="7C9D6181" w14:textId="77777777" w:rsidR="007F6E4F" w:rsidRPr="00E44A8D" w:rsidRDefault="007F6E4F" w:rsidP="001872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8"/>
          <w:szCs w:val="8"/>
        </w:rPr>
      </w:pPr>
    </w:p>
    <w:p w14:paraId="3CB2875A" w14:textId="77777777" w:rsidR="00CF258D" w:rsidRPr="00CF258D" w:rsidRDefault="005103E9" w:rsidP="00CF25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296D84"/>
          <w:sz w:val="30"/>
          <w:szCs w:val="30"/>
        </w:rPr>
      </w:pPr>
      <w:r w:rsidRPr="0018722D">
        <w:rPr>
          <w:b/>
          <w:sz w:val="34"/>
          <w:szCs w:val="34"/>
          <w:u w:val="thick"/>
        </w:rPr>
        <w:t>Read</w:t>
      </w:r>
      <w:r w:rsidR="002B76CD" w:rsidRPr="0018722D">
        <w:rPr>
          <w:b/>
          <w:sz w:val="34"/>
          <w:szCs w:val="34"/>
          <w:u w:val="thick"/>
        </w:rPr>
        <w:t xml:space="preserve"> Bible Lesson</w:t>
      </w:r>
      <w:r w:rsidRPr="0018722D">
        <w:rPr>
          <w:rFonts w:ascii="Helvetica" w:hAnsi="Helvetica"/>
          <w:b/>
          <w:sz w:val="34"/>
          <w:szCs w:val="34"/>
        </w:rPr>
        <w:t>:</w:t>
      </w:r>
      <w:r w:rsidRPr="0018722D">
        <w:rPr>
          <w:sz w:val="34"/>
          <w:szCs w:val="34"/>
        </w:rPr>
        <w:t xml:space="preserve"> </w:t>
      </w:r>
      <w:r w:rsidR="002F30A8" w:rsidRPr="00CF5F49">
        <w:rPr>
          <w:b/>
          <w:sz w:val="36"/>
          <w:szCs w:val="36"/>
        </w:rPr>
        <w:t>Reality</w:t>
      </w:r>
    </w:p>
    <w:p w14:paraId="27FF5A58" w14:textId="77777777" w:rsidR="007F6E4F" w:rsidRPr="00CF258D" w:rsidRDefault="007F6E4F" w:rsidP="00CF25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8"/>
          <w:szCs w:val="8"/>
        </w:rPr>
      </w:pPr>
    </w:p>
    <w:p w14:paraId="35AA17D0" w14:textId="69D083BE" w:rsidR="00BB5228" w:rsidRPr="00C717A4" w:rsidRDefault="00CF258D" w:rsidP="00C717A4">
      <w:pPr>
        <w:pStyle w:val="ListParagraph"/>
        <w:numPr>
          <w:ilvl w:val="0"/>
          <w:numId w:val="21"/>
        </w:numPr>
        <w:rPr>
          <w:rFonts w:ascii="Helvetica" w:hAnsi="Helvetica"/>
          <w:sz w:val="8"/>
          <w:szCs w:val="8"/>
          <w:u w:val="thick"/>
        </w:rPr>
      </w:pPr>
      <w:r w:rsidRPr="00B80240">
        <w:rPr>
          <w:b/>
          <w:sz w:val="28"/>
          <w:szCs w:val="28"/>
        </w:rPr>
        <w:t>Hymn</w:t>
      </w:r>
      <w:r w:rsidRPr="00EE6238">
        <w:rPr>
          <w:rFonts w:ascii="Helvetica" w:hAnsi="Helvetica"/>
          <w:szCs w:val="32"/>
        </w:rPr>
        <w:t xml:space="preserve"> </w:t>
      </w:r>
      <w:r w:rsidR="00990B61">
        <w:rPr>
          <w:rFonts w:ascii="Helvetica" w:hAnsi="Helvetica"/>
          <w:sz w:val="24"/>
        </w:rPr>
        <w:t>– (#</w:t>
      </w:r>
      <w:r w:rsidR="00BE058B">
        <w:rPr>
          <w:rFonts w:ascii="Helvetica" w:hAnsi="Helvetica"/>
          <w:sz w:val="24"/>
        </w:rPr>
        <w:t xml:space="preserve"> </w:t>
      </w:r>
      <w:r w:rsidR="00CF5F49">
        <w:rPr>
          <w:rFonts w:ascii="Helvetica" w:hAnsi="Helvetica"/>
          <w:sz w:val="24"/>
        </w:rPr>
        <w:t>339</w:t>
      </w:r>
      <w:r w:rsidRPr="00EE6238">
        <w:rPr>
          <w:rFonts w:ascii="Helvetica" w:hAnsi="Helvetica"/>
          <w:sz w:val="24"/>
        </w:rPr>
        <w:t>)</w:t>
      </w:r>
    </w:p>
    <w:p w14:paraId="7F5B0475" w14:textId="77777777" w:rsidR="00C717A4" w:rsidRPr="00C717A4" w:rsidRDefault="00C717A4" w:rsidP="00C717A4">
      <w:pPr>
        <w:pStyle w:val="ListParagraph"/>
        <w:rPr>
          <w:rFonts w:ascii="Helvetica" w:hAnsi="Helvetica"/>
          <w:sz w:val="8"/>
          <w:szCs w:val="8"/>
          <w:u w:val="thick"/>
        </w:rPr>
      </w:pPr>
    </w:p>
    <w:p w14:paraId="6FD47003" w14:textId="07EB6F95" w:rsidR="00C717A4" w:rsidRPr="00C717A4" w:rsidRDefault="00C717A4" w:rsidP="00C717A4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There are none friendless, none afraid, The saving Truth who know, </w:t>
      </w:r>
      <w:proofErr w:type="gramStart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>Their</w:t>
      </w:r>
      <w:proofErr w:type="gramEnd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shining path leads from the shade, And up to light they go.</w:t>
      </w:r>
    </w:p>
    <w:p w14:paraId="43DA1608" w14:textId="1046D1CD" w:rsidR="00C717A4" w:rsidRPr="00C717A4" w:rsidRDefault="00C717A4" w:rsidP="00C717A4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lastRenderedPageBreak/>
        <w:t xml:space="preserve">It </w:t>
      </w:r>
      <w:proofErr w:type="spellStart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>setteth</w:t>
      </w:r>
      <w:proofErr w:type="spellEnd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free from thought of sin, </w:t>
      </w:r>
      <w:proofErr w:type="gramStart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>It</w:t>
      </w:r>
      <w:proofErr w:type="gramEnd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>healeth</w:t>
      </w:r>
      <w:proofErr w:type="spellEnd"/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sorrow’s blight, Immortal joy is found therein, And there shall be no night.</w:t>
      </w:r>
    </w:p>
    <w:p w14:paraId="22DBD85F" w14:textId="0295DA98" w:rsidR="00C717A4" w:rsidRPr="00C717A4" w:rsidRDefault="00C717A4" w:rsidP="00BE058B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717A4">
        <w:rPr>
          <w:rStyle w:val="sentence"/>
          <w:rFonts w:ascii="Helvetica" w:hAnsi="Helvetica" w:cs="Times New Roman"/>
          <w:color w:val="000000"/>
          <w:sz w:val="28"/>
          <w:szCs w:val="28"/>
        </w:rPr>
        <w:t>And O, may we, God’s children true, His healing love make known, And see by faith all things made new When ruled by Love alone.</w:t>
      </w:r>
    </w:p>
    <w:p w14:paraId="59604B1F" w14:textId="1EACAC1D" w:rsidR="009434E8" w:rsidRPr="0075215F" w:rsidRDefault="00FF40A4" w:rsidP="00135794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  <w:r w:rsidRPr="002A1869">
        <w:rPr>
          <w:b/>
          <w:sz w:val="30"/>
          <w:szCs w:val="30"/>
          <w:u w:val="single"/>
        </w:rPr>
        <w:t>3</w:t>
      </w:r>
      <w:r w:rsidRPr="002A1869">
        <w:rPr>
          <w:b/>
          <w:sz w:val="30"/>
          <w:szCs w:val="30"/>
          <w:u w:val="single"/>
          <w:vertAlign w:val="superscript"/>
        </w:rPr>
        <w:t>rd</w:t>
      </w:r>
      <w:r w:rsidR="000D52F1" w:rsidRPr="002A1869">
        <w:rPr>
          <w:b/>
          <w:sz w:val="30"/>
          <w:szCs w:val="30"/>
          <w:u w:val="single"/>
        </w:rPr>
        <w:t xml:space="preserve"> Article</w:t>
      </w:r>
      <w:r w:rsidR="000D52F1" w:rsidRPr="002A1869">
        <w:rPr>
          <w:b/>
          <w:sz w:val="30"/>
          <w:szCs w:val="30"/>
        </w:rPr>
        <w:t>:</w:t>
      </w:r>
      <w:r w:rsidR="00D65168">
        <w:rPr>
          <w:b/>
          <w:sz w:val="30"/>
          <w:szCs w:val="30"/>
        </w:rPr>
        <w:t xml:space="preserve"> </w:t>
      </w:r>
      <w:r w:rsidR="0010185B" w:rsidRPr="007D781D">
        <w:rPr>
          <w:rFonts w:ascii="Helvetica" w:hAnsi="Helvetica"/>
          <w:b/>
          <w:szCs w:val="32"/>
        </w:rPr>
        <w:t>The Evidence of Things Not Seen</w:t>
      </w:r>
      <w:r w:rsidR="0075215F" w:rsidRPr="007D781D">
        <w:rPr>
          <w:rFonts w:cs="Helvetica"/>
          <w:b/>
          <w:szCs w:val="32"/>
        </w:rPr>
        <w:t xml:space="preserve"> </w:t>
      </w:r>
      <w:r w:rsidR="0075215F">
        <w:rPr>
          <w:rFonts w:ascii="Helvetica" w:hAnsi="Helvetica" w:cs="Helvetica"/>
          <w:sz w:val="22"/>
          <w:szCs w:val="22"/>
        </w:rPr>
        <w:t>– (CSS May 1</w:t>
      </w:r>
      <w:r w:rsidR="0010185B" w:rsidRPr="0010185B">
        <w:rPr>
          <w:rFonts w:ascii="Helvetica" w:hAnsi="Helvetica" w:cs="Helvetica"/>
          <w:sz w:val="22"/>
          <w:szCs w:val="22"/>
          <w:vertAlign w:val="superscript"/>
        </w:rPr>
        <w:t>st</w:t>
      </w:r>
      <w:r w:rsidR="0010185B">
        <w:rPr>
          <w:rFonts w:ascii="Helvetica" w:hAnsi="Helvetica" w:cs="Helvetica"/>
          <w:sz w:val="22"/>
          <w:szCs w:val="22"/>
        </w:rPr>
        <w:t>, 1965</w:t>
      </w:r>
      <w:r w:rsidR="0075215F" w:rsidRPr="00735EF5">
        <w:rPr>
          <w:rFonts w:ascii="Helvetica" w:hAnsi="Helvetica" w:cs="Helvetica"/>
          <w:sz w:val="22"/>
          <w:szCs w:val="22"/>
        </w:rPr>
        <w:t>)</w:t>
      </w:r>
    </w:p>
    <w:p w14:paraId="5E2EC5D1" w14:textId="77777777" w:rsidR="00697904" w:rsidRPr="00697904" w:rsidRDefault="00697904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4367CFCC" w14:textId="07CD3369" w:rsidR="00A14726" w:rsidRPr="00A14726" w:rsidRDefault="00A14726" w:rsidP="00A14726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2"/>
        </w:rPr>
      </w:pPr>
      <w:r w:rsidRPr="00A14726">
        <w:rPr>
          <w:rFonts w:cs="Helvetica"/>
          <w:b/>
          <w:sz w:val="30"/>
          <w:szCs w:val="30"/>
          <w:u w:val="single"/>
        </w:rPr>
        <w:t>4</w:t>
      </w:r>
      <w:r w:rsidRPr="00A14726">
        <w:rPr>
          <w:rFonts w:cs="Helvetica"/>
          <w:b/>
          <w:sz w:val="30"/>
          <w:szCs w:val="30"/>
          <w:u w:val="single"/>
          <w:vertAlign w:val="superscript"/>
        </w:rPr>
        <w:t>th</w:t>
      </w:r>
      <w:r w:rsidRPr="00A14726">
        <w:rPr>
          <w:rFonts w:cs="Helvetica"/>
          <w:b/>
          <w:sz w:val="30"/>
          <w:szCs w:val="30"/>
          <w:u w:val="single"/>
        </w:rPr>
        <w:t xml:space="preserve"> Article</w:t>
      </w:r>
      <w:r w:rsidR="003F172C">
        <w:rPr>
          <w:rFonts w:cs="Helvetica"/>
          <w:b/>
          <w:sz w:val="30"/>
          <w:szCs w:val="30"/>
        </w:rPr>
        <w:t xml:space="preserve">: </w:t>
      </w:r>
      <w:r w:rsidRPr="00A14726">
        <w:rPr>
          <w:rFonts w:cs="Helvetica"/>
          <w:b/>
          <w:sz w:val="30"/>
          <w:szCs w:val="30"/>
        </w:rPr>
        <w:t xml:space="preserve"> </w:t>
      </w:r>
      <w:r w:rsidR="0075215F">
        <w:rPr>
          <w:rFonts w:ascii="Helvetica" w:hAnsi="Helvetica" w:cs="Helvetica"/>
          <w:sz w:val="22"/>
          <w:szCs w:val="22"/>
        </w:rPr>
        <w:t xml:space="preserve">— </w:t>
      </w:r>
      <w:r w:rsidR="0010185B" w:rsidRPr="007D781D">
        <w:rPr>
          <w:b/>
          <w:szCs w:val="32"/>
        </w:rPr>
        <w:t>Resurrection</w:t>
      </w:r>
      <w:r w:rsidR="0010185B">
        <w:rPr>
          <w:rFonts w:ascii="Helvetica" w:hAnsi="Helvetica"/>
          <w:sz w:val="22"/>
          <w:szCs w:val="22"/>
        </w:rPr>
        <w:t xml:space="preserve"> — (CSJ April, 1934</w:t>
      </w:r>
      <w:r w:rsidR="0075215F" w:rsidRPr="00735EF5">
        <w:rPr>
          <w:rFonts w:ascii="Helvetica" w:hAnsi="Helvetica"/>
          <w:sz w:val="22"/>
          <w:szCs w:val="22"/>
        </w:rPr>
        <w:t>)</w:t>
      </w:r>
    </w:p>
    <w:p w14:paraId="270CF2C2" w14:textId="77777777" w:rsidR="00DA5043" w:rsidRPr="00135794" w:rsidRDefault="00DA5043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3DF09EEF" w14:textId="251CF87E" w:rsidR="002F30A8" w:rsidRPr="00DA5043" w:rsidRDefault="00135794" w:rsidP="00DA5043">
      <w:pPr>
        <w:pStyle w:val="ListParagraph"/>
        <w:numPr>
          <w:ilvl w:val="0"/>
          <w:numId w:val="6"/>
        </w:numPr>
        <w:tabs>
          <w:tab w:val="left" w:pos="2440"/>
        </w:tabs>
        <w:rPr>
          <w:rFonts w:ascii="Helvetica" w:hAnsi="Helvetica" w:cs="Helvetica"/>
          <w:color w:val="296D84"/>
          <w:sz w:val="8"/>
          <w:szCs w:val="8"/>
        </w:rPr>
      </w:pPr>
      <w:r w:rsidRPr="00461E1D">
        <w:rPr>
          <w:b/>
          <w:sz w:val="28"/>
          <w:szCs w:val="28"/>
        </w:rPr>
        <w:t>Hymn</w:t>
      </w:r>
      <w:r w:rsidRPr="00260EBE">
        <w:rPr>
          <w:rFonts w:ascii="Helvetica" w:hAnsi="Helvetica"/>
          <w:szCs w:val="32"/>
        </w:rPr>
        <w:t xml:space="preserve"> </w:t>
      </w:r>
      <w:r w:rsidR="008B4D15">
        <w:rPr>
          <w:rFonts w:ascii="Helvetica" w:hAnsi="Helvetica"/>
          <w:sz w:val="24"/>
        </w:rPr>
        <w:t xml:space="preserve">– (# </w:t>
      </w:r>
      <w:r w:rsidR="00DC3C8D">
        <w:rPr>
          <w:rFonts w:ascii="Helvetica" w:hAnsi="Helvetica"/>
          <w:sz w:val="24"/>
        </w:rPr>
        <w:t>85</w:t>
      </w:r>
      <w:r>
        <w:rPr>
          <w:rFonts w:ascii="Helvetica" w:hAnsi="Helvetica"/>
          <w:sz w:val="24"/>
        </w:rPr>
        <w:t>)</w:t>
      </w:r>
    </w:p>
    <w:p w14:paraId="12CBC556" w14:textId="59AF51E8" w:rsidR="00DA5043" w:rsidRPr="00DA5043" w:rsidRDefault="00DA5043" w:rsidP="00DA5043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God of Truth, eternal good, Lift our hearts to revelation, That Thou </w:t>
      </w:r>
      <w:proofErr w:type="spellStart"/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>mayst</w:t>
      </w:r>
      <w:proofErr w:type="spellEnd"/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be understood, Thou, the Rock of our salvation; All Thy love we have for loving, All Thy truth is ours for proving.</w:t>
      </w:r>
    </w:p>
    <w:p w14:paraId="2E5E4012" w14:textId="7CB3B698" w:rsidR="00DA5043" w:rsidRPr="00DA5043" w:rsidRDefault="00DA5043" w:rsidP="00DA5043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Open now our eyes to see, </w:t>
      </w:r>
      <w:proofErr w:type="gramStart"/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>As</w:t>
      </w:r>
      <w:proofErr w:type="gramEnd"/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the clouds of sense are riven, We behold reality, Know the glory of Thy heaven; So we seek Thy perfect healing Through the Truth of Thy revealing.</w:t>
      </w:r>
    </w:p>
    <w:p w14:paraId="530E01FA" w14:textId="1570E4F9" w:rsidR="002F30A8" w:rsidRPr="00DA5043" w:rsidRDefault="00DA5043" w:rsidP="00075FB1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DA5043">
        <w:rPr>
          <w:rStyle w:val="sentence"/>
          <w:rFonts w:ascii="Helvetica" w:hAnsi="Helvetica" w:cs="Times New Roman"/>
          <w:color w:val="000000"/>
          <w:sz w:val="28"/>
          <w:szCs w:val="28"/>
        </w:rPr>
        <w:t>All the way that we must go We will take at Thy direction, Where the floods of trouble flow Find Thy perfect, calm reflection; On the path that has no turning, Patience, courage, meekness learning.</w:t>
      </w:r>
    </w:p>
    <w:p w14:paraId="5B6EB4C7" w14:textId="77777777" w:rsidR="00946620" w:rsidRPr="004B09A9" w:rsidRDefault="00946620" w:rsidP="0094662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Scientific Statement of Being</w:t>
      </w:r>
      <w:r w:rsidRPr="004B09A9">
        <w:rPr>
          <w:rFonts w:ascii="Helvetica" w:hAnsi="Helvetica"/>
          <w:szCs w:val="32"/>
        </w:rPr>
        <w:t xml:space="preserve"> – </w:t>
      </w:r>
      <w:r w:rsidRPr="00D34C44">
        <w:rPr>
          <w:rFonts w:ascii="Helvetica" w:hAnsi="Helvetica"/>
          <w:sz w:val="22"/>
          <w:szCs w:val="22"/>
        </w:rPr>
        <w:t>(SH 468: 9)</w:t>
      </w:r>
    </w:p>
    <w:p w14:paraId="411A11C8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There is no life, truth, intelligence, nor substance in matter.</w:t>
      </w:r>
    </w:p>
    <w:p w14:paraId="2028F72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 xml:space="preserve">All is infinite Mind and its infinite manifestation, for God is </w:t>
      </w: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All-in-all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>.</w:t>
      </w:r>
    </w:p>
    <w:p w14:paraId="5E9F6B2A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Spirit is immortal Truth; matter is mortal error.</w:t>
      </w:r>
    </w:p>
    <w:p w14:paraId="24DF00BA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Spirit is the real and eternal; matter is the unreal and temporal.</w:t>
      </w:r>
    </w:p>
    <w:p w14:paraId="1A2BAA93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Spirit is God, and man is His image and likeness.</w:t>
      </w:r>
    </w:p>
    <w:p w14:paraId="183B9C6D" w14:textId="77777777" w:rsidR="00946620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Therefore man is not material; he is spiritual.</w:t>
      </w:r>
    </w:p>
    <w:p w14:paraId="41ECBEF7" w14:textId="77777777" w:rsidR="00946620" w:rsidRDefault="00946620" w:rsidP="00946620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sz w:val="4"/>
          <w:szCs w:val="4"/>
        </w:rPr>
      </w:pPr>
    </w:p>
    <w:p w14:paraId="3266DA81" w14:textId="77777777" w:rsidR="00946620" w:rsidRPr="002569D2" w:rsidRDefault="00946620" w:rsidP="00205A5F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sz w:val="4"/>
          <w:szCs w:val="4"/>
        </w:rPr>
      </w:pPr>
    </w:p>
    <w:p w14:paraId="2ED9595C" w14:textId="77777777" w:rsidR="00946620" w:rsidRPr="000336F6" w:rsidRDefault="00946620" w:rsidP="0094662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Correlative Scripture according to 1st John</w:t>
      </w:r>
    </w:p>
    <w:p w14:paraId="6345F7BC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Behold, what manner of love the Father hath bestowed upon us,</w:t>
      </w:r>
    </w:p>
    <w:p w14:paraId="0E3DD4EC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that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we should be called the sons of God:</w:t>
      </w:r>
    </w:p>
    <w:p w14:paraId="751E0B3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therefore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the world </w:t>
      </w:r>
      <w:proofErr w:type="spellStart"/>
      <w:r w:rsidRPr="009B4FA5">
        <w:rPr>
          <w:rFonts w:ascii="Goudy Old Style" w:hAnsi="Goudy Old Style" w:cs="Helvetica"/>
          <w:b/>
          <w:sz w:val="28"/>
          <w:szCs w:val="28"/>
        </w:rPr>
        <w:t>knoweth</w:t>
      </w:r>
      <w:proofErr w:type="spellEnd"/>
      <w:r w:rsidRPr="009B4FA5">
        <w:rPr>
          <w:rFonts w:ascii="Goudy Old Style" w:hAnsi="Goudy Old Style" w:cs="Helvetica"/>
          <w:b/>
          <w:sz w:val="28"/>
          <w:szCs w:val="28"/>
        </w:rPr>
        <w:t xml:space="preserve"> us not,</w:t>
      </w:r>
    </w:p>
    <w:p w14:paraId="1CA23B7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because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it knew him not.</w:t>
      </w:r>
    </w:p>
    <w:p w14:paraId="16D10EE4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Beloved, now are we the sons of God,</w:t>
      </w:r>
    </w:p>
    <w:p w14:paraId="6D350A8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it doth not yet appear what we shall be:</w:t>
      </w:r>
    </w:p>
    <w:p w14:paraId="26E2DF9A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but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we know that, when he shall appear,</w:t>
      </w:r>
    </w:p>
    <w:p w14:paraId="68A8CDB7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we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shall be like him; for we shall see him as he is.</w:t>
      </w:r>
    </w:p>
    <w:p w14:paraId="2EE8DD38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 xml:space="preserve">And every man that hath this hope in him </w:t>
      </w:r>
      <w:proofErr w:type="spellStart"/>
      <w:r w:rsidRPr="009B4FA5">
        <w:rPr>
          <w:rFonts w:ascii="Goudy Old Style" w:hAnsi="Goudy Old Style" w:cs="Helvetica"/>
          <w:b/>
          <w:sz w:val="28"/>
          <w:szCs w:val="28"/>
        </w:rPr>
        <w:t>purifieth</w:t>
      </w:r>
      <w:proofErr w:type="spellEnd"/>
      <w:r w:rsidRPr="009B4FA5">
        <w:rPr>
          <w:rFonts w:ascii="Goudy Old Style" w:hAnsi="Goudy Old Style" w:cs="Helvetica"/>
          <w:b/>
          <w:sz w:val="28"/>
          <w:szCs w:val="28"/>
        </w:rPr>
        <w:t xml:space="preserve"> himself,</w:t>
      </w:r>
    </w:p>
    <w:p w14:paraId="367B6ADC" w14:textId="77777777" w:rsidR="00135794" w:rsidRPr="00393C0F" w:rsidRDefault="00946620" w:rsidP="00393C0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24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even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as he is pure. </w:t>
      </w:r>
      <w:r w:rsidRPr="00DC6962">
        <w:rPr>
          <w:rFonts w:ascii="Goudy Old Style" w:hAnsi="Goudy Old Style" w:cs="Helvetica"/>
          <w:b/>
          <w:sz w:val="24"/>
        </w:rPr>
        <w:t xml:space="preserve">— </w:t>
      </w:r>
      <w:r w:rsidRPr="00DC6962">
        <w:rPr>
          <w:rFonts w:ascii="Helvetica" w:hAnsi="Helvetica" w:cs="Helvetica"/>
          <w:color w:val="1A1A1A"/>
          <w:sz w:val="24"/>
        </w:rPr>
        <w:t>(1</w:t>
      </w:r>
      <w:r w:rsidRPr="00DC6962">
        <w:rPr>
          <w:rFonts w:ascii="Helvetica" w:hAnsi="Helvetica" w:cs="Helvetica"/>
          <w:color w:val="1A1A1A"/>
          <w:sz w:val="24"/>
          <w:vertAlign w:val="superscript"/>
        </w:rPr>
        <w:t>st</w:t>
      </w:r>
      <w:r w:rsidRPr="00DC6962">
        <w:rPr>
          <w:rFonts w:ascii="Helvetica" w:hAnsi="Helvetica" w:cs="Helvetica"/>
          <w:color w:val="1A1A1A"/>
          <w:sz w:val="24"/>
        </w:rPr>
        <w:t xml:space="preserve"> John 3: 1 – 3)</w:t>
      </w:r>
    </w:p>
    <w:p w14:paraId="37BF58A2" w14:textId="77777777" w:rsidR="00135794" w:rsidRPr="000336F6" w:rsidRDefault="00135794" w:rsidP="001357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096168">
        <w:rPr>
          <w:rFonts w:ascii="Helvetica" w:hAnsi="Helvetica" w:cs="Helvetica"/>
          <w:b/>
          <w:bCs/>
          <w:color w:val="1A1A1A"/>
          <w:szCs w:val="32"/>
        </w:rPr>
        <w:t>6</w:t>
      </w:r>
      <w:r w:rsidRPr="00096168">
        <w:rPr>
          <w:rFonts w:ascii="Helvetica" w:hAnsi="Helvetica" w:cs="Helvetica"/>
          <w:b/>
          <w:bCs/>
          <w:color w:val="1A1A1A"/>
          <w:szCs w:val="32"/>
          <w:vertAlign w:val="superscript"/>
        </w:rPr>
        <w:t>th</w:t>
      </w:r>
      <w:r w:rsidRPr="00096168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096168">
        <w:rPr>
          <w:rFonts w:ascii="Palatino" w:hAnsi="Palatino" w:cs="Helvetica"/>
          <w:b/>
          <w:bCs/>
          <w:color w:val="1A1A1A"/>
          <w:szCs w:val="32"/>
        </w:rPr>
        <w:t>Tenet</w:t>
      </w:r>
    </w:p>
    <w:p w14:paraId="42B8091B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>And we solemnly promise to watch,</w:t>
      </w:r>
    </w:p>
    <w:p w14:paraId="29422AE0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pray for that Mind to be in us which was also in Christ Jesus;</w:t>
      </w:r>
    </w:p>
    <w:p w14:paraId="6A739396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to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do unto others as we would have them do unto us; </w:t>
      </w:r>
    </w:p>
    <w:p w14:paraId="6EF1D4E1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to be merciful, just, and pure.</w:t>
      </w:r>
    </w:p>
    <w:p w14:paraId="4E80B173" w14:textId="2F052549" w:rsidR="00135794" w:rsidRPr="00BB5228" w:rsidRDefault="00135794" w:rsidP="00BB522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0"/>
          <w:szCs w:val="20"/>
        </w:rPr>
      </w:pPr>
      <w:bookmarkStart w:id="0" w:name="_GoBack"/>
      <w:bookmarkEnd w:id="0"/>
      <w:r w:rsidRPr="00096168">
        <w:rPr>
          <w:rFonts w:ascii="Goudy Old Style" w:hAnsi="Goudy Old Style" w:cs="Helvetica"/>
          <w:b/>
          <w:sz w:val="20"/>
          <w:szCs w:val="20"/>
        </w:rPr>
        <w:t>Science &amp; Health pg. 497: 24</w:t>
      </w:r>
    </w:p>
    <w:sectPr w:rsidR="00135794" w:rsidRPr="00BB5228" w:rsidSect="00260EB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ong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" o:bullet="t">
        <v:imagedata r:id="rId1" o:title="Word Work File L_1345275121"/>
      </v:shape>
    </w:pict>
  </w:numPicBullet>
  <w:abstractNum w:abstractNumId="0">
    <w:nsid w:val="05F52AE7"/>
    <w:multiLevelType w:val="hybridMultilevel"/>
    <w:tmpl w:val="D982DBAC"/>
    <w:lvl w:ilvl="0" w:tplc="EA3EE9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D0B"/>
    <w:multiLevelType w:val="hybridMultilevel"/>
    <w:tmpl w:val="3654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BFA"/>
    <w:multiLevelType w:val="hybridMultilevel"/>
    <w:tmpl w:val="BB2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55A"/>
    <w:multiLevelType w:val="hybridMultilevel"/>
    <w:tmpl w:val="7E7CD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F9F"/>
    <w:multiLevelType w:val="hybridMultilevel"/>
    <w:tmpl w:val="2946CA54"/>
    <w:lvl w:ilvl="0" w:tplc="2C0401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44A"/>
    <w:multiLevelType w:val="hybridMultilevel"/>
    <w:tmpl w:val="546AEDA0"/>
    <w:lvl w:ilvl="0" w:tplc="9948C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FBA"/>
    <w:multiLevelType w:val="hybridMultilevel"/>
    <w:tmpl w:val="64A0B326"/>
    <w:lvl w:ilvl="0" w:tplc="5758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0290D"/>
    <w:multiLevelType w:val="hybridMultilevel"/>
    <w:tmpl w:val="35E0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C4078"/>
    <w:multiLevelType w:val="hybridMultilevel"/>
    <w:tmpl w:val="3D763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12B62"/>
    <w:multiLevelType w:val="hybridMultilevel"/>
    <w:tmpl w:val="F992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6A5"/>
    <w:multiLevelType w:val="hybridMultilevel"/>
    <w:tmpl w:val="3FBEE3C6"/>
    <w:lvl w:ilvl="0" w:tplc="B6F8DD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FDD"/>
    <w:multiLevelType w:val="hybridMultilevel"/>
    <w:tmpl w:val="2528DC22"/>
    <w:lvl w:ilvl="0" w:tplc="8F369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297C"/>
    <w:multiLevelType w:val="hybridMultilevel"/>
    <w:tmpl w:val="6F301DBC"/>
    <w:lvl w:ilvl="0" w:tplc="285EF33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87B98"/>
    <w:multiLevelType w:val="hybridMultilevel"/>
    <w:tmpl w:val="9A4E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6612"/>
    <w:multiLevelType w:val="hybridMultilevel"/>
    <w:tmpl w:val="7506D222"/>
    <w:lvl w:ilvl="0" w:tplc="F690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7E7C"/>
    <w:multiLevelType w:val="multilevel"/>
    <w:tmpl w:val="BE9603D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8613E"/>
    <w:multiLevelType w:val="hybridMultilevel"/>
    <w:tmpl w:val="AF52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9743B"/>
    <w:multiLevelType w:val="hybridMultilevel"/>
    <w:tmpl w:val="9788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E431F"/>
    <w:multiLevelType w:val="hybridMultilevel"/>
    <w:tmpl w:val="621ADFEE"/>
    <w:lvl w:ilvl="0" w:tplc="69985F9C">
      <w:start w:val="48"/>
      <w:numFmt w:val="bullet"/>
      <w:lvlText w:val="—"/>
      <w:lvlJc w:val="left"/>
      <w:pPr>
        <w:ind w:left="720" w:hanging="360"/>
      </w:pPr>
      <w:rPr>
        <w:rFonts w:ascii="Goudy Old Style" w:eastAsia="Song" w:hAnsi="Goudy Old Styl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488F"/>
    <w:multiLevelType w:val="hybridMultilevel"/>
    <w:tmpl w:val="8ABE2CB8"/>
    <w:lvl w:ilvl="0" w:tplc="0B08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3EA"/>
    <w:multiLevelType w:val="hybridMultilevel"/>
    <w:tmpl w:val="E4EE3794"/>
    <w:lvl w:ilvl="0" w:tplc="CCC093E2">
      <w:start w:val="1"/>
      <w:numFmt w:val="bullet"/>
      <w:lvlText w:val="—"/>
      <w:lvlJc w:val="left"/>
      <w:pPr>
        <w:ind w:left="720" w:hanging="360"/>
      </w:pPr>
      <w:rPr>
        <w:rFonts w:ascii="Helvetica" w:eastAsia="So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164E"/>
    <w:multiLevelType w:val="hybridMultilevel"/>
    <w:tmpl w:val="BE9603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95776"/>
    <w:multiLevelType w:val="hybridMultilevel"/>
    <w:tmpl w:val="776863C4"/>
    <w:lvl w:ilvl="0" w:tplc="DFF2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B3F07"/>
    <w:multiLevelType w:val="hybridMultilevel"/>
    <w:tmpl w:val="6560A046"/>
    <w:lvl w:ilvl="0" w:tplc="27A2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22"/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20"/>
  </w:num>
  <w:num w:numId="15">
    <w:abstractNumId w:val="8"/>
  </w:num>
  <w:num w:numId="16">
    <w:abstractNumId w:val="18"/>
  </w:num>
  <w:num w:numId="17">
    <w:abstractNumId w:val="13"/>
  </w:num>
  <w:num w:numId="18">
    <w:abstractNumId w:val="16"/>
  </w:num>
  <w:num w:numId="19">
    <w:abstractNumId w:val="21"/>
  </w:num>
  <w:num w:numId="20">
    <w:abstractNumId w:val="15"/>
  </w:num>
  <w:num w:numId="21">
    <w:abstractNumId w:val="11"/>
  </w:num>
  <w:num w:numId="22">
    <w:abstractNumId w:val="14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A"/>
    <w:rsid w:val="00000049"/>
    <w:rsid w:val="000038A5"/>
    <w:rsid w:val="00003D42"/>
    <w:rsid w:val="00003FB5"/>
    <w:rsid w:val="00007897"/>
    <w:rsid w:val="00007FB7"/>
    <w:rsid w:val="0001275A"/>
    <w:rsid w:val="000133AD"/>
    <w:rsid w:val="0002004B"/>
    <w:rsid w:val="00022912"/>
    <w:rsid w:val="00023C59"/>
    <w:rsid w:val="00024B04"/>
    <w:rsid w:val="0002548F"/>
    <w:rsid w:val="00026D76"/>
    <w:rsid w:val="00030B3C"/>
    <w:rsid w:val="00032FCC"/>
    <w:rsid w:val="000336F6"/>
    <w:rsid w:val="000340AF"/>
    <w:rsid w:val="00034628"/>
    <w:rsid w:val="00044F8D"/>
    <w:rsid w:val="0006027A"/>
    <w:rsid w:val="00061ECE"/>
    <w:rsid w:val="00063133"/>
    <w:rsid w:val="000730CE"/>
    <w:rsid w:val="00073581"/>
    <w:rsid w:val="00075FB1"/>
    <w:rsid w:val="000765EC"/>
    <w:rsid w:val="00076787"/>
    <w:rsid w:val="00076D6D"/>
    <w:rsid w:val="00081597"/>
    <w:rsid w:val="00084B37"/>
    <w:rsid w:val="00090F0F"/>
    <w:rsid w:val="00092F8C"/>
    <w:rsid w:val="0009462A"/>
    <w:rsid w:val="00096168"/>
    <w:rsid w:val="0009666D"/>
    <w:rsid w:val="000A48C4"/>
    <w:rsid w:val="000B4B7C"/>
    <w:rsid w:val="000B5605"/>
    <w:rsid w:val="000B6625"/>
    <w:rsid w:val="000B6CC2"/>
    <w:rsid w:val="000C15D0"/>
    <w:rsid w:val="000C3C51"/>
    <w:rsid w:val="000C4A5E"/>
    <w:rsid w:val="000C5591"/>
    <w:rsid w:val="000C5ED3"/>
    <w:rsid w:val="000C70A2"/>
    <w:rsid w:val="000D2087"/>
    <w:rsid w:val="000D52F1"/>
    <w:rsid w:val="000D60CD"/>
    <w:rsid w:val="000E6099"/>
    <w:rsid w:val="000E669E"/>
    <w:rsid w:val="000E7E0D"/>
    <w:rsid w:val="000F1299"/>
    <w:rsid w:val="000F4C15"/>
    <w:rsid w:val="00100247"/>
    <w:rsid w:val="0010185B"/>
    <w:rsid w:val="00101F8B"/>
    <w:rsid w:val="00104B67"/>
    <w:rsid w:val="001055B5"/>
    <w:rsid w:val="00105F0F"/>
    <w:rsid w:val="00112BFF"/>
    <w:rsid w:val="0011308D"/>
    <w:rsid w:val="00115F9C"/>
    <w:rsid w:val="00116CC6"/>
    <w:rsid w:val="00116F99"/>
    <w:rsid w:val="00121810"/>
    <w:rsid w:val="00122FE6"/>
    <w:rsid w:val="001348FD"/>
    <w:rsid w:val="00135794"/>
    <w:rsid w:val="00137108"/>
    <w:rsid w:val="00137A94"/>
    <w:rsid w:val="001410FD"/>
    <w:rsid w:val="00141E95"/>
    <w:rsid w:val="00142B77"/>
    <w:rsid w:val="001454A8"/>
    <w:rsid w:val="001527DD"/>
    <w:rsid w:val="00153F08"/>
    <w:rsid w:val="0015402A"/>
    <w:rsid w:val="00156D0A"/>
    <w:rsid w:val="00156D9E"/>
    <w:rsid w:val="0016069E"/>
    <w:rsid w:val="00167E3C"/>
    <w:rsid w:val="00167F8D"/>
    <w:rsid w:val="0017440A"/>
    <w:rsid w:val="0018071F"/>
    <w:rsid w:val="00180BBC"/>
    <w:rsid w:val="00181F80"/>
    <w:rsid w:val="00185FA6"/>
    <w:rsid w:val="001861F4"/>
    <w:rsid w:val="001862C3"/>
    <w:rsid w:val="0018722D"/>
    <w:rsid w:val="00191EA6"/>
    <w:rsid w:val="00192B94"/>
    <w:rsid w:val="001965EA"/>
    <w:rsid w:val="001A095D"/>
    <w:rsid w:val="001A1365"/>
    <w:rsid w:val="001A1867"/>
    <w:rsid w:val="001A5924"/>
    <w:rsid w:val="001A7472"/>
    <w:rsid w:val="001B05A0"/>
    <w:rsid w:val="001B26BF"/>
    <w:rsid w:val="001B6A04"/>
    <w:rsid w:val="001B6BDF"/>
    <w:rsid w:val="001C42A7"/>
    <w:rsid w:val="001C4A46"/>
    <w:rsid w:val="001C56A8"/>
    <w:rsid w:val="001D3948"/>
    <w:rsid w:val="001D47B4"/>
    <w:rsid w:val="001D587B"/>
    <w:rsid w:val="001D6F3F"/>
    <w:rsid w:val="001E0330"/>
    <w:rsid w:val="001E65D3"/>
    <w:rsid w:val="001F666A"/>
    <w:rsid w:val="00204771"/>
    <w:rsid w:val="00205A5F"/>
    <w:rsid w:val="00205B45"/>
    <w:rsid w:val="00205C88"/>
    <w:rsid w:val="0021453C"/>
    <w:rsid w:val="00225FB1"/>
    <w:rsid w:val="002279A4"/>
    <w:rsid w:val="0023111B"/>
    <w:rsid w:val="002416C4"/>
    <w:rsid w:val="002506A0"/>
    <w:rsid w:val="00252DD1"/>
    <w:rsid w:val="00256033"/>
    <w:rsid w:val="002569D2"/>
    <w:rsid w:val="00256C7E"/>
    <w:rsid w:val="00260EBE"/>
    <w:rsid w:val="00261BE9"/>
    <w:rsid w:val="002654CA"/>
    <w:rsid w:val="00270739"/>
    <w:rsid w:val="002717CE"/>
    <w:rsid w:val="00274874"/>
    <w:rsid w:val="00282F4A"/>
    <w:rsid w:val="00285954"/>
    <w:rsid w:val="0029139F"/>
    <w:rsid w:val="002A1869"/>
    <w:rsid w:val="002A3499"/>
    <w:rsid w:val="002A75C5"/>
    <w:rsid w:val="002B12D1"/>
    <w:rsid w:val="002B2BA0"/>
    <w:rsid w:val="002B3297"/>
    <w:rsid w:val="002B68B1"/>
    <w:rsid w:val="002B76CD"/>
    <w:rsid w:val="002C540C"/>
    <w:rsid w:val="002C619C"/>
    <w:rsid w:val="002C750E"/>
    <w:rsid w:val="002D5282"/>
    <w:rsid w:val="002D5D3E"/>
    <w:rsid w:val="002D7A3B"/>
    <w:rsid w:val="002D7E25"/>
    <w:rsid w:val="002D7FDE"/>
    <w:rsid w:val="002E7E77"/>
    <w:rsid w:val="002F30A8"/>
    <w:rsid w:val="002F3172"/>
    <w:rsid w:val="002F4F6B"/>
    <w:rsid w:val="002F62A5"/>
    <w:rsid w:val="00303F45"/>
    <w:rsid w:val="00307035"/>
    <w:rsid w:val="00310E4B"/>
    <w:rsid w:val="00314C35"/>
    <w:rsid w:val="003329A0"/>
    <w:rsid w:val="0033489E"/>
    <w:rsid w:val="00335F05"/>
    <w:rsid w:val="00340BC9"/>
    <w:rsid w:val="003524BB"/>
    <w:rsid w:val="003528BB"/>
    <w:rsid w:val="00356093"/>
    <w:rsid w:val="00363EC9"/>
    <w:rsid w:val="0037147F"/>
    <w:rsid w:val="00374753"/>
    <w:rsid w:val="00374D03"/>
    <w:rsid w:val="003751F1"/>
    <w:rsid w:val="00384524"/>
    <w:rsid w:val="003870D2"/>
    <w:rsid w:val="00392E4A"/>
    <w:rsid w:val="00393A4D"/>
    <w:rsid w:val="00393C0F"/>
    <w:rsid w:val="003942F5"/>
    <w:rsid w:val="003A50B7"/>
    <w:rsid w:val="003A5D37"/>
    <w:rsid w:val="003B307C"/>
    <w:rsid w:val="003C2A63"/>
    <w:rsid w:val="003C5C07"/>
    <w:rsid w:val="003D6CF3"/>
    <w:rsid w:val="003E157C"/>
    <w:rsid w:val="003E2585"/>
    <w:rsid w:val="003E28C1"/>
    <w:rsid w:val="003E6E69"/>
    <w:rsid w:val="003F172C"/>
    <w:rsid w:val="003F172F"/>
    <w:rsid w:val="003F553E"/>
    <w:rsid w:val="003F584F"/>
    <w:rsid w:val="003F5E2B"/>
    <w:rsid w:val="00402E1C"/>
    <w:rsid w:val="0040337C"/>
    <w:rsid w:val="00404CB0"/>
    <w:rsid w:val="0040677E"/>
    <w:rsid w:val="004068DC"/>
    <w:rsid w:val="00407644"/>
    <w:rsid w:val="004117F2"/>
    <w:rsid w:val="00414D77"/>
    <w:rsid w:val="0042005B"/>
    <w:rsid w:val="0042762F"/>
    <w:rsid w:val="00430BC2"/>
    <w:rsid w:val="00432312"/>
    <w:rsid w:val="00432D8A"/>
    <w:rsid w:val="0044081D"/>
    <w:rsid w:val="00440C59"/>
    <w:rsid w:val="00443E27"/>
    <w:rsid w:val="0044426C"/>
    <w:rsid w:val="004454C7"/>
    <w:rsid w:val="00445E13"/>
    <w:rsid w:val="0045103D"/>
    <w:rsid w:val="00451232"/>
    <w:rsid w:val="00452621"/>
    <w:rsid w:val="00452DB0"/>
    <w:rsid w:val="0046023D"/>
    <w:rsid w:val="00460CEA"/>
    <w:rsid w:val="00461E1D"/>
    <w:rsid w:val="004653F9"/>
    <w:rsid w:val="00470E41"/>
    <w:rsid w:val="00471317"/>
    <w:rsid w:val="00472F66"/>
    <w:rsid w:val="00481A66"/>
    <w:rsid w:val="00485004"/>
    <w:rsid w:val="00492C62"/>
    <w:rsid w:val="00496A22"/>
    <w:rsid w:val="004A5445"/>
    <w:rsid w:val="004A59FC"/>
    <w:rsid w:val="004B01C8"/>
    <w:rsid w:val="004B09A9"/>
    <w:rsid w:val="004B13F4"/>
    <w:rsid w:val="004B2940"/>
    <w:rsid w:val="004B38CB"/>
    <w:rsid w:val="004B3DDC"/>
    <w:rsid w:val="004B7B4C"/>
    <w:rsid w:val="004C0B04"/>
    <w:rsid w:val="004C1F58"/>
    <w:rsid w:val="004C4BB8"/>
    <w:rsid w:val="004C6100"/>
    <w:rsid w:val="004D3023"/>
    <w:rsid w:val="004E2D23"/>
    <w:rsid w:val="004E4BD3"/>
    <w:rsid w:val="004E536B"/>
    <w:rsid w:val="004F16C9"/>
    <w:rsid w:val="004F1D5C"/>
    <w:rsid w:val="004F578F"/>
    <w:rsid w:val="004F5EC4"/>
    <w:rsid w:val="00502755"/>
    <w:rsid w:val="005027E5"/>
    <w:rsid w:val="00507C4D"/>
    <w:rsid w:val="005103E9"/>
    <w:rsid w:val="0051095A"/>
    <w:rsid w:val="00513C7C"/>
    <w:rsid w:val="005153B6"/>
    <w:rsid w:val="0052222E"/>
    <w:rsid w:val="00523CC4"/>
    <w:rsid w:val="005241F1"/>
    <w:rsid w:val="00525943"/>
    <w:rsid w:val="00526067"/>
    <w:rsid w:val="00526A42"/>
    <w:rsid w:val="00536196"/>
    <w:rsid w:val="0053686E"/>
    <w:rsid w:val="005369CA"/>
    <w:rsid w:val="0053711D"/>
    <w:rsid w:val="005374F5"/>
    <w:rsid w:val="0055449E"/>
    <w:rsid w:val="00554B18"/>
    <w:rsid w:val="00560D88"/>
    <w:rsid w:val="00561E33"/>
    <w:rsid w:val="00570BBB"/>
    <w:rsid w:val="00571001"/>
    <w:rsid w:val="00572441"/>
    <w:rsid w:val="00576A60"/>
    <w:rsid w:val="00576BD6"/>
    <w:rsid w:val="00577D25"/>
    <w:rsid w:val="005829E4"/>
    <w:rsid w:val="00584611"/>
    <w:rsid w:val="00584698"/>
    <w:rsid w:val="0058531E"/>
    <w:rsid w:val="00590D1B"/>
    <w:rsid w:val="00593FB5"/>
    <w:rsid w:val="00597F18"/>
    <w:rsid w:val="005A60C7"/>
    <w:rsid w:val="005B2618"/>
    <w:rsid w:val="005B3F89"/>
    <w:rsid w:val="005C0122"/>
    <w:rsid w:val="005C0225"/>
    <w:rsid w:val="005C0742"/>
    <w:rsid w:val="005C591A"/>
    <w:rsid w:val="005D26C2"/>
    <w:rsid w:val="005D6105"/>
    <w:rsid w:val="005E32AE"/>
    <w:rsid w:val="005E3D4F"/>
    <w:rsid w:val="005E4010"/>
    <w:rsid w:val="005E4F3D"/>
    <w:rsid w:val="005E5825"/>
    <w:rsid w:val="005E787A"/>
    <w:rsid w:val="005F73A5"/>
    <w:rsid w:val="005F7ED9"/>
    <w:rsid w:val="0060345E"/>
    <w:rsid w:val="006105F3"/>
    <w:rsid w:val="00620BF7"/>
    <w:rsid w:val="00621878"/>
    <w:rsid w:val="006223E8"/>
    <w:rsid w:val="00622587"/>
    <w:rsid w:val="00635310"/>
    <w:rsid w:val="006369C4"/>
    <w:rsid w:val="0064315C"/>
    <w:rsid w:val="006435D6"/>
    <w:rsid w:val="00646A08"/>
    <w:rsid w:val="00655088"/>
    <w:rsid w:val="00660901"/>
    <w:rsid w:val="00660B9C"/>
    <w:rsid w:val="00667AB7"/>
    <w:rsid w:val="00671762"/>
    <w:rsid w:val="00673F92"/>
    <w:rsid w:val="0067418C"/>
    <w:rsid w:val="006742C7"/>
    <w:rsid w:val="006750D8"/>
    <w:rsid w:val="00680797"/>
    <w:rsid w:val="006812A5"/>
    <w:rsid w:val="0068267F"/>
    <w:rsid w:val="0068390B"/>
    <w:rsid w:val="00683A52"/>
    <w:rsid w:val="0068477F"/>
    <w:rsid w:val="00690F89"/>
    <w:rsid w:val="006929AA"/>
    <w:rsid w:val="0069367C"/>
    <w:rsid w:val="0069544A"/>
    <w:rsid w:val="00697904"/>
    <w:rsid w:val="006A0059"/>
    <w:rsid w:val="006A01B0"/>
    <w:rsid w:val="006B3A53"/>
    <w:rsid w:val="006B64FE"/>
    <w:rsid w:val="006C2047"/>
    <w:rsid w:val="006C249F"/>
    <w:rsid w:val="006C422E"/>
    <w:rsid w:val="006C5B60"/>
    <w:rsid w:val="006C7519"/>
    <w:rsid w:val="006E1A1B"/>
    <w:rsid w:val="006E3E45"/>
    <w:rsid w:val="006E59F9"/>
    <w:rsid w:val="006F1154"/>
    <w:rsid w:val="006F1E64"/>
    <w:rsid w:val="006F4F4B"/>
    <w:rsid w:val="00702624"/>
    <w:rsid w:val="00702A97"/>
    <w:rsid w:val="00702D9E"/>
    <w:rsid w:val="00706F3B"/>
    <w:rsid w:val="007112E9"/>
    <w:rsid w:val="00714364"/>
    <w:rsid w:val="00714C06"/>
    <w:rsid w:val="00715168"/>
    <w:rsid w:val="007173B3"/>
    <w:rsid w:val="00720443"/>
    <w:rsid w:val="00721368"/>
    <w:rsid w:val="007249F8"/>
    <w:rsid w:val="007313DF"/>
    <w:rsid w:val="007326C4"/>
    <w:rsid w:val="00735EF5"/>
    <w:rsid w:val="00740CAD"/>
    <w:rsid w:val="0074123B"/>
    <w:rsid w:val="00745C35"/>
    <w:rsid w:val="00746D1E"/>
    <w:rsid w:val="00750967"/>
    <w:rsid w:val="0075215F"/>
    <w:rsid w:val="00753152"/>
    <w:rsid w:val="00760718"/>
    <w:rsid w:val="00761772"/>
    <w:rsid w:val="00761A85"/>
    <w:rsid w:val="007642A6"/>
    <w:rsid w:val="00764377"/>
    <w:rsid w:val="007649B8"/>
    <w:rsid w:val="00765BC4"/>
    <w:rsid w:val="00775370"/>
    <w:rsid w:val="00775A4C"/>
    <w:rsid w:val="00777274"/>
    <w:rsid w:val="007773FE"/>
    <w:rsid w:val="007803D9"/>
    <w:rsid w:val="007813DC"/>
    <w:rsid w:val="00782C53"/>
    <w:rsid w:val="00783962"/>
    <w:rsid w:val="00785AD3"/>
    <w:rsid w:val="00786642"/>
    <w:rsid w:val="00787791"/>
    <w:rsid w:val="007916A9"/>
    <w:rsid w:val="00792978"/>
    <w:rsid w:val="007B092F"/>
    <w:rsid w:val="007B7975"/>
    <w:rsid w:val="007C0138"/>
    <w:rsid w:val="007C5F8E"/>
    <w:rsid w:val="007C641E"/>
    <w:rsid w:val="007C6515"/>
    <w:rsid w:val="007D781D"/>
    <w:rsid w:val="007E13DD"/>
    <w:rsid w:val="007E7241"/>
    <w:rsid w:val="007E7518"/>
    <w:rsid w:val="007E75C1"/>
    <w:rsid w:val="007E77FB"/>
    <w:rsid w:val="007F2EB9"/>
    <w:rsid w:val="007F3D05"/>
    <w:rsid w:val="007F3D86"/>
    <w:rsid w:val="007F6E4F"/>
    <w:rsid w:val="0080685A"/>
    <w:rsid w:val="00810A92"/>
    <w:rsid w:val="00812681"/>
    <w:rsid w:val="008167D4"/>
    <w:rsid w:val="0081758F"/>
    <w:rsid w:val="00823F8B"/>
    <w:rsid w:val="00827482"/>
    <w:rsid w:val="00830F06"/>
    <w:rsid w:val="00842FB4"/>
    <w:rsid w:val="00844BC6"/>
    <w:rsid w:val="008454D1"/>
    <w:rsid w:val="0084571A"/>
    <w:rsid w:val="008459C1"/>
    <w:rsid w:val="00850970"/>
    <w:rsid w:val="00853CDC"/>
    <w:rsid w:val="00856B41"/>
    <w:rsid w:val="00861D4E"/>
    <w:rsid w:val="0086399B"/>
    <w:rsid w:val="00865CB7"/>
    <w:rsid w:val="00870226"/>
    <w:rsid w:val="0087142A"/>
    <w:rsid w:val="00873DCA"/>
    <w:rsid w:val="008860EF"/>
    <w:rsid w:val="008877F2"/>
    <w:rsid w:val="0089016B"/>
    <w:rsid w:val="00893172"/>
    <w:rsid w:val="0089607B"/>
    <w:rsid w:val="00897C6B"/>
    <w:rsid w:val="008A2599"/>
    <w:rsid w:val="008A2AD9"/>
    <w:rsid w:val="008A2C67"/>
    <w:rsid w:val="008A3099"/>
    <w:rsid w:val="008A3167"/>
    <w:rsid w:val="008B2243"/>
    <w:rsid w:val="008B3F7B"/>
    <w:rsid w:val="008B4803"/>
    <w:rsid w:val="008B4D15"/>
    <w:rsid w:val="008B7F07"/>
    <w:rsid w:val="008C2194"/>
    <w:rsid w:val="008C5B58"/>
    <w:rsid w:val="008D233C"/>
    <w:rsid w:val="008D2994"/>
    <w:rsid w:val="008D36C0"/>
    <w:rsid w:val="008E168C"/>
    <w:rsid w:val="008E45F4"/>
    <w:rsid w:val="008E64C4"/>
    <w:rsid w:val="008E7189"/>
    <w:rsid w:val="008E7924"/>
    <w:rsid w:val="0090272C"/>
    <w:rsid w:val="00902A25"/>
    <w:rsid w:val="00905103"/>
    <w:rsid w:val="00907DDD"/>
    <w:rsid w:val="009122C6"/>
    <w:rsid w:val="009133BA"/>
    <w:rsid w:val="00914653"/>
    <w:rsid w:val="009167FE"/>
    <w:rsid w:val="00917996"/>
    <w:rsid w:val="00917BC6"/>
    <w:rsid w:val="00920B8F"/>
    <w:rsid w:val="00920BA9"/>
    <w:rsid w:val="00923A94"/>
    <w:rsid w:val="00925CE8"/>
    <w:rsid w:val="00932A71"/>
    <w:rsid w:val="00934C77"/>
    <w:rsid w:val="00935B69"/>
    <w:rsid w:val="00936FA6"/>
    <w:rsid w:val="0093763D"/>
    <w:rsid w:val="009434E8"/>
    <w:rsid w:val="00945557"/>
    <w:rsid w:val="00945616"/>
    <w:rsid w:val="00945A52"/>
    <w:rsid w:val="00946620"/>
    <w:rsid w:val="00947871"/>
    <w:rsid w:val="00956468"/>
    <w:rsid w:val="00971D12"/>
    <w:rsid w:val="00972D5C"/>
    <w:rsid w:val="009749C8"/>
    <w:rsid w:val="00974A7D"/>
    <w:rsid w:val="00974BB2"/>
    <w:rsid w:val="00980C32"/>
    <w:rsid w:val="00981307"/>
    <w:rsid w:val="00982480"/>
    <w:rsid w:val="00984A56"/>
    <w:rsid w:val="009879BF"/>
    <w:rsid w:val="00990B61"/>
    <w:rsid w:val="009970FF"/>
    <w:rsid w:val="00997EFB"/>
    <w:rsid w:val="009A06F9"/>
    <w:rsid w:val="009A1FDB"/>
    <w:rsid w:val="009A25B9"/>
    <w:rsid w:val="009A76D0"/>
    <w:rsid w:val="009B31FD"/>
    <w:rsid w:val="009B4FA5"/>
    <w:rsid w:val="009B6A93"/>
    <w:rsid w:val="009B6D96"/>
    <w:rsid w:val="009B7CB3"/>
    <w:rsid w:val="009C0DA8"/>
    <w:rsid w:val="009D23C6"/>
    <w:rsid w:val="009D26CD"/>
    <w:rsid w:val="009D3039"/>
    <w:rsid w:val="009D32C8"/>
    <w:rsid w:val="009D4124"/>
    <w:rsid w:val="009E0347"/>
    <w:rsid w:val="009E1E43"/>
    <w:rsid w:val="009F3A0B"/>
    <w:rsid w:val="009F446F"/>
    <w:rsid w:val="009F6C30"/>
    <w:rsid w:val="009F70DC"/>
    <w:rsid w:val="00A03F2A"/>
    <w:rsid w:val="00A04942"/>
    <w:rsid w:val="00A109CE"/>
    <w:rsid w:val="00A1137C"/>
    <w:rsid w:val="00A11F92"/>
    <w:rsid w:val="00A143C1"/>
    <w:rsid w:val="00A14726"/>
    <w:rsid w:val="00A170BF"/>
    <w:rsid w:val="00A200BA"/>
    <w:rsid w:val="00A24E9D"/>
    <w:rsid w:val="00A30DBB"/>
    <w:rsid w:val="00A33C55"/>
    <w:rsid w:val="00A3499C"/>
    <w:rsid w:val="00A472F8"/>
    <w:rsid w:val="00A52F62"/>
    <w:rsid w:val="00A63049"/>
    <w:rsid w:val="00A643F6"/>
    <w:rsid w:val="00A66846"/>
    <w:rsid w:val="00A67CFE"/>
    <w:rsid w:val="00A7130D"/>
    <w:rsid w:val="00A7181B"/>
    <w:rsid w:val="00A729FD"/>
    <w:rsid w:val="00A75348"/>
    <w:rsid w:val="00A76F6D"/>
    <w:rsid w:val="00A774B4"/>
    <w:rsid w:val="00A81FE5"/>
    <w:rsid w:val="00A845AB"/>
    <w:rsid w:val="00A87AE9"/>
    <w:rsid w:val="00A905B1"/>
    <w:rsid w:val="00A910C3"/>
    <w:rsid w:val="00A92E9F"/>
    <w:rsid w:val="00A9522D"/>
    <w:rsid w:val="00AA1E17"/>
    <w:rsid w:val="00AA6BC2"/>
    <w:rsid w:val="00AB4190"/>
    <w:rsid w:val="00AC0A67"/>
    <w:rsid w:val="00AC17AB"/>
    <w:rsid w:val="00AD0A48"/>
    <w:rsid w:val="00AD1C92"/>
    <w:rsid w:val="00AD2FBA"/>
    <w:rsid w:val="00AD3C33"/>
    <w:rsid w:val="00AD4D2D"/>
    <w:rsid w:val="00AE0EA0"/>
    <w:rsid w:val="00AE6062"/>
    <w:rsid w:val="00AE66A2"/>
    <w:rsid w:val="00AF60FC"/>
    <w:rsid w:val="00AF741F"/>
    <w:rsid w:val="00B02FE1"/>
    <w:rsid w:val="00B03B2B"/>
    <w:rsid w:val="00B12B53"/>
    <w:rsid w:val="00B30142"/>
    <w:rsid w:val="00B376AE"/>
    <w:rsid w:val="00B432EC"/>
    <w:rsid w:val="00B44B51"/>
    <w:rsid w:val="00B50D77"/>
    <w:rsid w:val="00B54DDA"/>
    <w:rsid w:val="00B6067D"/>
    <w:rsid w:val="00B614F8"/>
    <w:rsid w:val="00B770AA"/>
    <w:rsid w:val="00B80240"/>
    <w:rsid w:val="00B80E1E"/>
    <w:rsid w:val="00B818F0"/>
    <w:rsid w:val="00B8248D"/>
    <w:rsid w:val="00B82F94"/>
    <w:rsid w:val="00B84931"/>
    <w:rsid w:val="00B8718A"/>
    <w:rsid w:val="00B87467"/>
    <w:rsid w:val="00B952B9"/>
    <w:rsid w:val="00B95C12"/>
    <w:rsid w:val="00B961D8"/>
    <w:rsid w:val="00B97167"/>
    <w:rsid w:val="00B973EA"/>
    <w:rsid w:val="00BA249B"/>
    <w:rsid w:val="00BA6ADE"/>
    <w:rsid w:val="00BB1DC0"/>
    <w:rsid w:val="00BB1DE5"/>
    <w:rsid w:val="00BB242F"/>
    <w:rsid w:val="00BB33C4"/>
    <w:rsid w:val="00BB5228"/>
    <w:rsid w:val="00BB643D"/>
    <w:rsid w:val="00BC07D3"/>
    <w:rsid w:val="00BC13EA"/>
    <w:rsid w:val="00BC199C"/>
    <w:rsid w:val="00BC2BD4"/>
    <w:rsid w:val="00BC4315"/>
    <w:rsid w:val="00BD114E"/>
    <w:rsid w:val="00BD42CD"/>
    <w:rsid w:val="00BD574E"/>
    <w:rsid w:val="00BD7674"/>
    <w:rsid w:val="00BD7C36"/>
    <w:rsid w:val="00BE058B"/>
    <w:rsid w:val="00BE27C0"/>
    <w:rsid w:val="00BE3A8F"/>
    <w:rsid w:val="00BE4128"/>
    <w:rsid w:val="00BE5288"/>
    <w:rsid w:val="00BE6DED"/>
    <w:rsid w:val="00BE742E"/>
    <w:rsid w:val="00C032BA"/>
    <w:rsid w:val="00C11A62"/>
    <w:rsid w:val="00C12901"/>
    <w:rsid w:val="00C12E5D"/>
    <w:rsid w:val="00C16228"/>
    <w:rsid w:val="00C167A7"/>
    <w:rsid w:val="00C16B5A"/>
    <w:rsid w:val="00C20468"/>
    <w:rsid w:val="00C224B8"/>
    <w:rsid w:val="00C228C7"/>
    <w:rsid w:val="00C23462"/>
    <w:rsid w:val="00C2449C"/>
    <w:rsid w:val="00C26CC8"/>
    <w:rsid w:val="00C34F30"/>
    <w:rsid w:val="00C371CA"/>
    <w:rsid w:val="00C416F4"/>
    <w:rsid w:val="00C44711"/>
    <w:rsid w:val="00C45E75"/>
    <w:rsid w:val="00C46E0D"/>
    <w:rsid w:val="00C50149"/>
    <w:rsid w:val="00C52922"/>
    <w:rsid w:val="00C543E7"/>
    <w:rsid w:val="00C57568"/>
    <w:rsid w:val="00C577FA"/>
    <w:rsid w:val="00C67258"/>
    <w:rsid w:val="00C70853"/>
    <w:rsid w:val="00C717A4"/>
    <w:rsid w:val="00C811DA"/>
    <w:rsid w:val="00C917B9"/>
    <w:rsid w:val="00C92FE2"/>
    <w:rsid w:val="00C943A4"/>
    <w:rsid w:val="00C9552F"/>
    <w:rsid w:val="00C96940"/>
    <w:rsid w:val="00C97EDF"/>
    <w:rsid w:val="00CC33AE"/>
    <w:rsid w:val="00CD0B53"/>
    <w:rsid w:val="00CD1FB1"/>
    <w:rsid w:val="00CD2517"/>
    <w:rsid w:val="00CD2518"/>
    <w:rsid w:val="00CD345D"/>
    <w:rsid w:val="00CE0543"/>
    <w:rsid w:val="00CE4086"/>
    <w:rsid w:val="00CE4F90"/>
    <w:rsid w:val="00CF0758"/>
    <w:rsid w:val="00CF258D"/>
    <w:rsid w:val="00CF4B17"/>
    <w:rsid w:val="00CF5F49"/>
    <w:rsid w:val="00D00B6A"/>
    <w:rsid w:val="00D01668"/>
    <w:rsid w:val="00D05049"/>
    <w:rsid w:val="00D06BFA"/>
    <w:rsid w:val="00D11866"/>
    <w:rsid w:val="00D13622"/>
    <w:rsid w:val="00D14832"/>
    <w:rsid w:val="00D15B72"/>
    <w:rsid w:val="00D24AB3"/>
    <w:rsid w:val="00D2747A"/>
    <w:rsid w:val="00D3102D"/>
    <w:rsid w:val="00D31A9E"/>
    <w:rsid w:val="00D324EA"/>
    <w:rsid w:val="00D336D3"/>
    <w:rsid w:val="00D34C44"/>
    <w:rsid w:val="00D37F97"/>
    <w:rsid w:val="00D40843"/>
    <w:rsid w:val="00D4111D"/>
    <w:rsid w:val="00D425CB"/>
    <w:rsid w:val="00D50C9B"/>
    <w:rsid w:val="00D55945"/>
    <w:rsid w:val="00D57AF4"/>
    <w:rsid w:val="00D65168"/>
    <w:rsid w:val="00D66C5E"/>
    <w:rsid w:val="00D72867"/>
    <w:rsid w:val="00D75F7F"/>
    <w:rsid w:val="00D76748"/>
    <w:rsid w:val="00D819DC"/>
    <w:rsid w:val="00D861FA"/>
    <w:rsid w:val="00D9083F"/>
    <w:rsid w:val="00D90C66"/>
    <w:rsid w:val="00DA2765"/>
    <w:rsid w:val="00DA292B"/>
    <w:rsid w:val="00DA2B27"/>
    <w:rsid w:val="00DA4A1F"/>
    <w:rsid w:val="00DA5043"/>
    <w:rsid w:val="00DB2F2C"/>
    <w:rsid w:val="00DB3EBF"/>
    <w:rsid w:val="00DB4700"/>
    <w:rsid w:val="00DB482E"/>
    <w:rsid w:val="00DB7CA2"/>
    <w:rsid w:val="00DC14CF"/>
    <w:rsid w:val="00DC2200"/>
    <w:rsid w:val="00DC3C8D"/>
    <w:rsid w:val="00DC5E6A"/>
    <w:rsid w:val="00DC6962"/>
    <w:rsid w:val="00DC73D2"/>
    <w:rsid w:val="00DD0DC6"/>
    <w:rsid w:val="00DD0F3D"/>
    <w:rsid w:val="00DD7110"/>
    <w:rsid w:val="00DD7DC6"/>
    <w:rsid w:val="00DE176D"/>
    <w:rsid w:val="00DE47FB"/>
    <w:rsid w:val="00DE4994"/>
    <w:rsid w:val="00DF0B9A"/>
    <w:rsid w:val="00DF347D"/>
    <w:rsid w:val="00DF3C15"/>
    <w:rsid w:val="00DF58F5"/>
    <w:rsid w:val="00DF7ED0"/>
    <w:rsid w:val="00E0191D"/>
    <w:rsid w:val="00E02C07"/>
    <w:rsid w:val="00E02D2C"/>
    <w:rsid w:val="00E0576A"/>
    <w:rsid w:val="00E05A41"/>
    <w:rsid w:val="00E07283"/>
    <w:rsid w:val="00E148B2"/>
    <w:rsid w:val="00E15178"/>
    <w:rsid w:val="00E1560A"/>
    <w:rsid w:val="00E20BB9"/>
    <w:rsid w:val="00E268C3"/>
    <w:rsid w:val="00E3081E"/>
    <w:rsid w:val="00E31730"/>
    <w:rsid w:val="00E336CF"/>
    <w:rsid w:val="00E33990"/>
    <w:rsid w:val="00E37A2D"/>
    <w:rsid w:val="00E400A9"/>
    <w:rsid w:val="00E4127E"/>
    <w:rsid w:val="00E4397F"/>
    <w:rsid w:val="00E44A8D"/>
    <w:rsid w:val="00E47FB8"/>
    <w:rsid w:val="00E51CDF"/>
    <w:rsid w:val="00E55D21"/>
    <w:rsid w:val="00E5684A"/>
    <w:rsid w:val="00E60DF2"/>
    <w:rsid w:val="00E641BF"/>
    <w:rsid w:val="00E649A8"/>
    <w:rsid w:val="00E74C24"/>
    <w:rsid w:val="00E776D4"/>
    <w:rsid w:val="00E81111"/>
    <w:rsid w:val="00E827A2"/>
    <w:rsid w:val="00E82EDC"/>
    <w:rsid w:val="00E835B0"/>
    <w:rsid w:val="00E83B76"/>
    <w:rsid w:val="00E90368"/>
    <w:rsid w:val="00E91B9A"/>
    <w:rsid w:val="00E9355F"/>
    <w:rsid w:val="00E93714"/>
    <w:rsid w:val="00EA1B98"/>
    <w:rsid w:val="00EA2D61"/>
    <w:rsid w:val="00EA3918"/>
    <w:rsid w:val="00EA5E25"/>
    <w:rsid w:val="00EB1F6A"/>
    <w:rsid w:val="00EB2F15"/>
    <w:rsid w:val="00EB7AD6"/>
    <w:rsid w:val="00EC2176"/>
    <w:rsid w:val="00EC6D77"/>
    <w:rsid w:val="00ED00EE"/>
    <w:rsid w:val="00ED2416"/>
    <w:rsid w:val="00ED4532"/>
    <w:rsid w:val="00EE6238"/>
    <w:rsid w:val="00EE79DE"/>
    <w:rsid w:val="00EF26DB"/>
    <w:rsid w:val="00EF329C"/>
    <w:rsid w:val="00F02476"/>
    <w:rsid w:val="00F0402A"/>
    <w:rsid w:val="00F04DF7"/>
    <w:rsid w:val="00F05C84"/>
    <w:rsid w:val="00F06321"/>
    <w:rsid w:val="00F0677F"/>
    <w:rsid w:val="00F11DD9"/>
    <w:rsid w:val="00F130DB"/>
    <w:rsid w:val="00F17CA7"/>
    <w:rsid w:val="00F2316F"/>
    <w:rsid w:val="00F23B83"/>
    <w:rsid w:val="00F27215"/>
    <w:rsid w:val="00F32EF0"/>
    <w:rsid w:val="00F3550F"/>
    <w:rsid w:val="00F36886"/>
    <w:rsid w:val="00F369F0"/>
    <w:rsid w:val="00F52640"/>
    <w:rsid w:val="00F55E62"/>
    <w:rsid w:val="00F61300"/>
    <w:rsid w:val="00F61D67"/>
    <w:rsid w:val="00F6658B"/>
    <w:rsid w:val="00F67271"/>
    <w:rsid w:val="00F71DFC"/>
    <w:rsid w:val="00F829DE"/>
    <w:rsid w:val="00F86734"/>
    <w:rsid w:val="00F94FA9"/>
    <w:rsid w:val="00F95615"/>
    <w:rsid w:val="00F97013"/>
    <w:rsid w:val="00FA07A0"/>
    <w:rsid w:val="00FA23F4"/>
    <w:rsid w:val="00FB0BA1"/>
    <w:rsid w:val="00FB0BEB"/>
    <w:rsid w:val="00FB3998"/>
    <w:rsid w:val="00FB5FCC"/>
    <w:rsid w:val="00FC0CF9"/>
    <w:rsid w:val="00FC1A49"/>
    <w:rsid w:val="00FC6F60"/>
    <w:rsid w:val="00FD095F"/>
    <w:rsid w:val="00FD0CB6"/>
    <w:rsid w:val="00FD473A"/>
    <w:rsid w:val="00FD6D38"/>
    <w:rsid w:val="00FE0528"/>
    <w:rsid w:val="00FE754B"/>
    <w:rsid w:val="00FF4019"/>
    <w:rsid w:val="00FF40A4"/>
    <w:rsid w:val="00FF6500"/>
    <w:rsid w:val="00FF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oNotEmbedSmartTags/>
  <w:decimalSymbol w:val="."/>
  <w:listSeparator w:val=","/>
  <w14:docId w14:val="22F90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promo-text">
    <w:name w:val="promo-text"/>
    <w:basedOn w:val="Normal"/>
    <w:rsid w:val="004033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337C"/>
    <w:rPr>
      <w:color w:val="0000FF"/>
      <w:u w:val="single"/>
    </w:rPr>
  </w:style>
  <w:style w:type="paragraph" w:customStyle="1" w:styleId="verse">
    <w:name w:val="verse"/>
    <w:basedOn w:val="Normal"/>
    <w:rsid w:val="004033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4033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promo-text">
    <w:name w:val="promo-text"/>
    <w:basedOn w:val="Normal"/>
    <w:rsid w:val="004033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337C"/>
    <w:rPr>
      <w:color w:val="0000FF"/>
      <w:u w:val="single"/>
    </w:rPr>
  </w:style>
  <w:style w:type="paragraph" w:customStyle="1" w:styleId="verse">
    <w:name w:val="verse"/>
    <w:basedOn w:val="Normal"/>
    <w:rsid w:val="004033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4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3646</Characters>
  <Application>Microsoft Macintosh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Jeff Taylor</cp:lastModifiedBy>
  <cp:revision>13</cp:revision>
  <cp:lastPrinted>2017-09-11T21:50:00Z</cp:lastPrinted>
  <dcterms:created xsi:type="dcterms:W3CDTF">2017-09-11T21:54:00Z</dcterms:created>
  <dcterms:modified xsi:type="dcterms:W3CDTF">2017-09-17T06:45:00Z</dcterms:modified>
</cp:coreProperties>
</file>